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03" w:rsidRPr="0014563E" w:rsidRDefault="0001263C" w:rsidP="0014563E">
      <w:pPr>
        <w:tabs>
          <w:tab w:val="left" w:pos="0"/>
        </w:tabs>
        <w:spacing w:beforeLines="50" w:before="180" w:afterLines="50" w:after="180" w:line="0" w:lineRule="atLeast"/>
        <w:jc w:val="right"/>
        <w:rPr>
          <w:rFonts w:ascii="微軟正黑體" w:eastAsia="微軟正黑體" w:hAnsi="微軟正黑體" w:cs="Arial"/>
          <w:b/>
          <w:color w:val="333333"/>
        </w:rPr>
      </w:pPr>
      <w:bookmarkStart w:id="0" w:name="OLE_LINK1"/>
      <w:proofErr w:type="gramStart"/>
      <w:r w:rsidRPr="00C010CC">
        <w:rPr>
          <w:rFonts w:ascii="標楷體" w:eastAsia="標楷體" w:hAnsi="標楷體" w:cs="Arial" w:hint="eastAsia"/>
          <w:b/>
          <w:color w:val="333333"/>
        </w:rPr>
        <w:t>◤</w:t>
      </w:r>
      <w:proofErr w:type="gramEnd"/>
      <w:r w:rsidRPr="00EC2A1B">
        <w:rPr>
          <w:rFonts w:ascii="微軟正黑體" w:eastAsia="微軟正黑體" w:hAnsi="微軟正黑體" w:cs="Arial" w:hint="eastAsia"/>
          <w:b/>
          <w:color w:val="333333"/>
          <w:sz w:val="22"/>
          <w:szCs w:val="22"/>
        </w:rPr>
        <w:t>科</w:t>
      </w:r>
      <w:proofErr w:type="gramStart"/>
      <w:r w:rsidRPr="00EC2A1B">
        <w:rPr>
          <w:rFonts w:ascii="微軟正黑體" w:eastAsia="微軟正黑體" w:hAnsi="微軟正黑體" w:cs="Arial" w:hint="eastAsia"/>
          <w:b/>
          <w:color w:val="333333"/>
          <w:sz w:val="22"/>
          <w:szCs w:val="22"/>
        </w:rPr>
        <w:t>研</w:t>
      </w:r>
      <w:proofErr w:type="gramEnd"/>
      <w:r w:rsidRPr="00EC2A1B">
        <w:rPr>
          <w:rFonts w:ascii="微軟正黑體" w:eastAsia="微軟正黑體" w:hAnsi="微軟正黑體" w:cs="Arial" w:hint="eastAsia"/>
          <w:b/>
          <w:color w:val="333333"/>
          <w:sz w:val="22"/>
          <w:szCs w:val="22"/>
        </w:rPr>
        <w:t>六域</w:t>
      </w:r>
      <w:proofErr w:type="gramStart"/>
      <w:r w:rsidRPr="00EC2A1B">
        <w:rPr>
          <w:rFonts w:ascii="微軟正黑體" w:eastAsia="微軟正黑體" w:hAnsi="微軟正黑體" w:cs="Arial"/>
          <w:b/>
          <w:color w:val="333333"/>
          <w:sz w:val="22"/>
          <w:szCs w:val="22"/>
        </w:rPr>
        <w:t>—</w:t>
      </w:r>
      <w:proofErr w:type="gramEnd"/>
      <w:r>
        <w:rPr>
          <w:rFonts w:ascii="微軟正黑體" w:eastAsia="微軟正黑體" w:hAnsi="微軟正黑體" w:cs="Arial" w:hint="eastAsia"/>
          <w:b/>
          <w:color w:val="333333"/>
          <w:sz w:val="22"/>
          <w:szCs w:val="22"/>
        </w:rPr>
        <w:t>先進製造與機械系統</w:t>
      </w:r>
      <w:proofErr w:type="gramStart"/>
      <w:r w:rsidRPr="00C010CC">
        <w:rPr>
          <w:rFonts w:ascii="標楷體" w:eastAsia="標楷體" w:hAnsi="標楷體" w:cs="Arial" w:hint="eastAsia"/>
          <w:b/>
          <w:color w:val="333333"/>
        </w:rPr>
        <w:t>◢</w:t>
      </w:r>
      <w:proofErr w:type="gramEnd"/>
    </w:p>
    <w:p w:rsidR="00B77AA4" w:rsidRDefault="00B77AA4" w:rsidP="004D3056">
      <w:pPr>
        <w:snapToGrid w:val="0"/>
        <w:ind w:leftChars="-150" w:left="-7" w:rightChars="-196" w:right="-470" w:hangingChars="147" w:hanging="353"/>
        <w:jc w:val="center"/>
        <w:rPr>
          <w:rFonts w:ascii="微軟正黑體" w:eastAsia="微軟正黑體" w:hAnsi="微軟正黑體"/>
        </w:rPr>
      </w:pPr>
      <w:r w:rsidRPr="00B77AA4">
        <w:rPr>
          <w:rFonts w:ascii="微軟正黑體" w:eastAsia="微軟正黑體" w:hAnsi="微軟正黑體" w:hint="eastAsia"/>
        </w:rPr>
        <w:sym w:font="Wingdings 2" w:char="F025"/>
      </w:r>
      <w:r w:rsidRPr="00B77AA4">
        <w:rPr>
          <w:rFonts w:ascii="微軟正黑體" w:eastAsia="微軟正黑體" w:hAnsi="微軟正黑體" w:hint="eastAsia"/>
        </w:rPr>
        <w:sym w:font="Wingdings 2" w:char="F025"/>
      </w:r>
      <w:r w:rsidRPr="00B77AA4">
        <w:rPr>
          <w:rFonts w:ascii="微軟正黑體" w:eastAsia="微軟正黑體" w:hAnsi="微軟正黑體" w:hint="eastAsia"/>
        </w:rPr>
        <w:sym w:font="Wingdings 2" w:char="F025"/>
      </w:r>
      <w:r w:rsidRPr="00B77AA4">
        <w:rPr>
          <w:rFonts w:ascii="微軟正黑體" w:eastAsia="微軟正黑體" w:hAnsi="微軟正黑體" w:hint="eastAsia"/>
        </w:rPr>
        <w:t xml:space="preserve"> ----------------------------------------------------------------------------------------</w:t>
      </w:r>
    </w:p>
    <w:tbl>
      <w:tblPr>
        <w:tblW w:w="10440" w:type="dxa"/>
        <w:tblInd w:w="-72" w:type="dxa"/>
        <w:tblBorders>
          <w:top w:val="thinThickSmallGap" w:sz="18" w:space="0" w:color="003366"/>
          <w:left w:val="thinThickSmallGap" w:sz="18" w:space="0" w:color="003366"/>
          <w:bottom w:val="thickThinSmallGap" w:sz="18" w:space="0" w:color="003366"/>
          <w:right w:val="thickThinSmallGap" w:sz="18" w:space="0" w:color="003366"/>
          <w:insideH w:val="single" w:sz="6" w:space="0" w:color="003366"/>
          <w:insideV w:val="single" w:sz="6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1800"/>
        <w:gridCol w:w="1620"/>
        <w:gridCol w:w="3240"/>
      </w:tblGrid>
      <w:tr w:rsidR="00B77AA4" w:rsidRPr="00B77AA4" w:rsidTr="00FA1A04">
        <w:trPr>
          <w:trHeight w:val="421"/>
        </w:trPr>
        <w:tc>
          <w:tcPr>
            <w:tcW w:w="10440" w:type="dxa"/>
            <w:gridSpan w:val="6"/>
            <w:vAlign w:val="center"/>
          </w:tcPr>
          <w:p w:rsidR="00996FB4" w:rsidRPr="00FA1A04" w:rsidRDefault="00D111CA" w:rsidP="002F6C25">
            <w:pPr>
              <w:tabs>
                <w:tab w:val="left" w:pos="0"/>
              </w:tabs>
              <w:spacing w:beforeLines="50" w:before="180" w:line="400" w:lineRule="exact"/>
              <w:jc w:val="center"/>
              <w:rPr>
                <w:rFonts w:ascii="微軟正黑體" w:eastAsia="微軟正黑體" w:hAnsi="微軟正黑體" w:cs="Arial"/>
                <w:b/>
                <w:color w:val="0000CC"/>
                <w:sz w:val="28"/>
                <w:szCs w:val="32"/>
              </w:rPr>
            </w:pPr>
            <w:r w:rsidRPr="00FA1A04">
              <w:rPr>
                <w:rFonts w:ascii="微軟正黑體" w:eastAsia="微軟正黑體" w:hAnsi="微軟正黑體" w:cs="Arial"/>
                <w:b/>
                <w:color w:val="0000CC"/>
                <w:sz w:val="32"/>
                <w:szCs w:val="36"/>
              </w:rPr>
              <w:t>杜絕生產製程</w:t>
            </w:r>
            <w:r w:rsidRPr="00FA1A04">
              <w:rPr>
                <w:rFonts w:ascii="微軟正黑體" w:eastAsia="微軟正黑體" w:hAnsi="微軟正黑體" w:cs="Arial" w:hint="eastAsia"/>
                <w:b/>
                <w:color w:val="0000CC"/>
                <w:sz w:val="32"/>
                <w:szCs w:val="36"/>
              </w:rPr>
              <w:t>與品管</w:t>
            </w:r>
            <w:r w:rsidRPr="00FA1A04">
              <w:rPr>
                <w:rFonts w:ascii="微軟正黑體" w:eastAsia="微軟正黑體" w:hAnsi="微軟正黑體" w:cs="Arial"/>
                <w:b/>
                <w:color w:val="0000CC"/>
                <w:sz w:val="32"/>
                <w:szCs w:val="36"/>
              </w:rPr>
              <w:t>的缺失—</w:t>
            </w:r>
            <w:r w:rsidRPr="00FA1A04">
              <w:rPr>
                <w:rFonts w:ascii="微軟正黑體" w:eastAsia="微軟正黑體" w:hAnsi="微軟正黑體" w:cs="Arial" w:hint="eastAsia"/>
                <w:b/>
                <w:color w:val="0000CC"/>
                <w:sz w:val="32"/>
                <w:szCs w:val="36"/>
              </w:rPr>
              <w:t>防呆法活用與實務</w:t>
            </w:r>
            <w:r w:rsidR="00154441" w:rsidRPr="00FA1A04">
              <w:rPr>
                <w:rFonts w:ascii="微軟正黑體" w:eastAsia="微軟正黑體" w:hAnsi="微軟正黑體" w:cs="Arial"/>
                <w:b/>
                <w:color w:val="0000CC"/>
                <w:sz w:val="32"/>
                <w:szCs w:val="36"/>
              </w:rPr>
              <w:t>（高雄班）</w:t>
            </w:r>
            <w:r w:rsidR="00996FB4" w:rsidRPr="00FA1A04">
              <w:rPr>
                <w:rFonts w:ascii="微軟正黑體" w:eastAsia="微軟正黑體" w:hAnsi="微軟正黑體" w:cs="Arial" w:hint="eastAsia"/>
                <w:b/>
                <w:color w:val="0000CC"/>
                <w:sz w:val="28"/>
                <w:szCs w:val="32"/>
              </w:rPr>
              <w:t>課程報名表</w:t>
            </w:r>
          </w:p>
          <w:p w:rsidR="00B77AA4" w:rsidRPr="00996FB4" w:rsidRDefault="009F4602" w:rsidP="002F6C25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hint="eastAsia"/>
              </w:rPr>
              <w:t>105</w:t>
            </w:r>
            <w:r w:rsidR="0019673D" w:rsidRPr="0019673D">
              <w:rPr>
                <w:rFonts w:ascii="微軟正黑體" w:eastAsia="微軟正黑體" w:hAnsi="微軟正黑體" w:hint="eastAsia"/>
              </w:rPr>
              <w:t>/09</w:t>
            </w:r>
            <w:r w:rsidR="0019673D" w:rsidRPr="0019673D">
              <w:rPr>
                <w:rFonts w:ascii="微軟正黑體" w:eastAsia="微軟正黑體" w:hAnsi="微軟正黑體"/>
              </w:rPr>
              <w:t>/</w:t>
            </w:r>
            <w:r w:rsidR="0019673D" w:rsidRPr="0019673D">
              <w:rPr>
                <w:rFonts w:ascii="微軟正黑體" w:eastAsia="微軟正黑體" w:hAnsi="微軟正黑體" w:hint="eastAsia"/>
              </w:rPr>
              <w:t>02</w:t>
            </w:r>
            <w:r w:rsidR="00BE1307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五</w:t>
            </w:r>
            <w:r w:rsidR="00BE1307">
              <w:rPr>
                <w:rFonts w:eastAsia="微軟正黑體" w:hAnsi="微軟正黑體" w:hint="eastAsia"/>
              </w:rPr>
              <w:t>)</w:t>
            </w:r>
            <w:r w:rsidR="0019673D" w:rsidRPr="004D3056">
              <w:rPr>
                <w:rFonts w:eastAsia="微軟正黑體" w:hAnsi="微軟正黑體"/>
              </w:rPr>
              <w:t>，</w:t>
            </w:r>
            <w:r w:rsidR="0019673D">
              <w:rPr>
                <w:rFonts w:eastAsia="微軟正黑體" w:hAnsi="微軟正黑體" w:hint="eastAsia"/>
              </w:rPr>
              <w:t>0</w:t>
            </w:r>
            <w:r w:rsidR="0019673D" w:rsidRPr="004D3056">
              <w:rPr>
                <w:rFonts w:eastAsia="微軟正黑體"/>
              </w:rPr>
              <w:t>9</w:t>
            </w:r>
            <w:r w:rsidR="00947A84">
              <w:rPr>
                <w:rFonts w:eastAsia="微軟正黑體" w:hAnsi="微軟正黑體" w:hint="eastAsia"/>
              </w:rPr>
              <w:t>:</w:t>
            </w:r>
            <w:r w:rsidR="00947A84">
              <w:rPr>
                <w:rFonts w:eastAsia="微軟正黑體" w:hint="eastAsia"/>
              </w:rPr>
              <w:t>3</w:t>
            </w:r>
            <w:r w:rsidR="0019673D" w:rsidRPr="004D3056">
              <w:rPr>
                <w:rFonts w:eastAsia="微軟正黑體"/>
              </w:rPr>
              <w:t>0~1</w:t>
            </w:r>
            <w:r w:rsidR="0019673D">
              <w:rPr>
                <w:rFonts w:eastAsia="微軟正黑體" w:hint="eastAsia"/>
              </w:rPr>
              <w:t>7</w:t>
            </w:r>
            <w:r w:rsidR="00947A84">
              <w:rPr>
                <w:rFonts w:eastAsia="微軟正黑體" w:hAnsi="微軟正黑體" w:hint="eastAsia"/>
              </w:rPr>
              <w:t>:</w:t>
            </w:r>
            <w:r w:rsidR="00947A84">
              <w:rPr>
                <w:rFonts w:eastAsia="微軟正黑體" w:hint="eastAsia"/>
              </w:rPr>
              <w:t>3</w:t>
            </w:r>
            <w:r w:rsidR="0019673D" w:rsidRPr="004D3056">
              <w:rPr>
                <w:rFonts w:eastAsia="微軟正黑體"/>
              </w:rPr>
              <w:t>0</w:t>
            </w:r>
            <w:r w:rsidR="00BE1307">
              <w:rPr>
                <w:rFonts w:hint="eastAsia"/>
              </w:rPr>
              <w:t>(</w:t>
            </w:r>
            <w:r w:rsidR="0019673D" w:rsidRPr="004D3056">
              <w:rPr>
                <w:rStyle w:val="content"/>
                <w:rFonts w:eastAsia="微軟正黑體" w:hAnsi="微軟正黑體"/>
              </w:rPr>
              <w:t>共</w:t>
            </w:r>
            <w:r w:rsidR="0019673D">
              <w:rPr>
                <w:rStyle w:val="content"/>
                <w:rFonts w:eastAsia="微軟正黑體" w:hAnsi="微軟正黑體" w:hint="eastAsia"/>
              </w:rPr>
              <w:t>7</w:t>
            </w:r>
            <w:r w:rsidR="0019673D" w:rsidRPr="004D3056">
              <w:rPr>
                <w:rStyle w:val="content"/>
                <w:rFonts w:eastAsia="微軟正黑體" w:hAnsi="微軟正黑體"/>
              </w:rPr>
              <w:t>小時</w:t>
            </w:r>
            <w:r w:rsidR="00BE1307">
              <w:rPr>
                <w:rStyle w:val="content"/>
                <w:rFonts w:eastAsia="微軟正黑體" w:hAnsi="微軟正黑體" w:hint="eastAsia"/>
              </w:rPr>
              <w:t>)</w:t>
            </w:r>
            <w:r w:rsidR="00996FB4" w:rsidRPr="00B77AA4">
              <w:rPr>
                <w:rStyle w:val="content"/>
                <w:rFonts w:ascii="微軟正黑體" w:eastAsia="微軟正黑體" w:hAnsi="微軟正黑體" w:cs="Arial"/>
              </w:rPr>
              <w:t xml:space="preserve"> </w:t>
            </w:r>
            <w:r w:rsidR="00BE1307">
              <w:rPr>
                <w:rStyle w:val="content"/>
                <w:rFonts w:ascii="微軟正黑體" w:eastAsia="微軟正黑體" w:hAnsi="微軟正黑體" w:cs="Arial" w:hint="eastAsia"/>
              </w:rPr>
              <w:t xml:space="preserve"> </w:t>
            </w:r>
            <w:r w:rsidR="00996FB4" w:rsidRPr="00B77AA4">
              <w:rPr>
                <w:rFonts w:ascii="微軟正黑體" w:eastAsia="微軟正黑體" w:hAnsi="微軟正黑體" w:cs="Arial"/>
                <w:b/>
                <w:bCs/>
              </w:rPr>
              <w:t>FAX：07-3367855</w:t>
            </w:r>
            <w:r w:rsidR="00996FB4" w:rsidRPr="00B77AA4">
              <w:rPr>
                <w:rFonts w:ascii="微軟正黑體" w:eastAsia="微軟正黑體" w:hAnsi="微軟正黑體" w:cs="Arial"/>
              </w:rPr>
              <w:t>或</w:t>
            </w:r>
            <w:r w:rsidR="001C28C5">
              <w:rPr>
                <w:rFonts w:ascii="微軟正黑體" w:eastAsia="微軟正黑體" w:hAnsi="微軟正黑體" w:cs="Arial" w:hint="eastAsia"/>
              </w:rPr>
              <w:t>E-</w:t>
            </w:r>
            <w:r w:rsidR="00996FB4" w:rsidRPr="00B77AA4">
              <w:rPr>
                <w:rFonts w:ascii="微軟正黑體" w:eastAsia="微軟正黑體" w:hAnsi="微軟正黑體" w:cs="Arial"/>
              </w:rPr>
              <w:t>mail至</w:t>
            </w:r>
            <w:r w:rsidR="009B487F">
              <w:rPr>
                <w:rFonts w:ascii="微軟正黑體" w:eastAsia="微軟正黑體" w:hAnsi="微軟正黑體" w:cs="Arial" w:hint="eastAsia"/>
              </w:rPr>
              <w:t>：</w:t>
            </w:r>
            <w:r w:rsidR="00996FB4" w:rsidRPr="00B77AA4">
              <w:rPr>
                <w:rFonts w:ascii="微軟正黑體" w:eastAsia="微軟正黑體" w:hAnsi="微軟正黑體" w:cs="Arial"/>
                <w:b/>
                <w:color w:val="800000"/>
              </w:rPr>
              <w:t>itrikhs@itri.org.tw</w:t>
            </w:r>
          </w:p>
        </w:tc>
      </w:tr>
      <w:tr w:rsidR="00B77AA4" w:rsidRPr="00B77AA4" w:rsidTr="00157C03">
        <w:trPr>
          <w:trHeight w:val="733"/>
        </w:trPr>
        <w:tc>
          <w:tcPr>
            <w:tcW w:w="7200" w:type="dxa"/>
            <w:gridSpan w:val="5"/>
            <w:vAlign w:val="center"/>
          </w:tcPr>
          <w:p w:rsidR="00B77AA4" w:rsidRPr="004D3056" w:rsidRDefault="00B77AA4" w:rsidP="004D3056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公司發票抬頭:</w:t>
            </w:r>
          </w:p>
        </w:tc>
        <w:tc>
          <w:tcPr>
            <w:tcW w:w="3240" w:type="dxa"/>
            <w:vAlign w:val="center"/>
          </w:tcPr>
          <w:p w:rsidR="00B77AA4" w:rsidRPr="004D3056" w:rsidRDefault="00B77AA4" w:rsidP="004D3056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統一編號</w:t>
            </w:r>
            <w:r w:rsidR="004D3056">
              <w:rPr>
                <w:rFonts w:ascii="微軟正黑體" w:eastAsia="微軟正黑體" w:hAnsi="微軟正黑體" w:cs="Arial" w:hint="eastAsia"/>
                <w:b/>
              </w:rPr>
              <w:t>：</w:t>
            </w:r>
          </w:p>
        </w:tc>
      </w:tr>
      <w:tr w:rsidR="00B77AA4" w:rsidRPr="00B77AA4" w:rsidTr="004D3056">
        <w:trPr>
          <w:trHeight w:val="634"/>
        </w:trPr>
        <w:tc>
          <w:tcPr>
            <w:tcW w:w="7200" w:type="dxa"/>
            <w:gridSpan w:val="5"/>
            <w:vAlign w:val="center"/>
          </w:tcPr>
          <w:p w:rsidR="00B77AA4" w:rsidRPr="004D3056" w:rsidRDefault="00B77AA4" w:rsidP="004D3056">
            <w:pPr>
              <w:snapToGrid w:val="0"/>
              <w:spacing w:line="160" w:lineRule="atLeas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地址:</w:t>
            </w:r>
            <w:bookmarkStart w:id="1" w:name="_GoBack"/>
            <w:bookmarkEnd w:id="1"/>
          </w:p>
        </w:tc>
        <w:tc>
          <w:tcPr>
            <w:tcW w:w="3240" w:type="dxa"/>
          </w:tcPr>
          <w:p w:rsidR="00B77AA4" w:rsidRPr="004D3056" w:rsidRDefault="00B77AA4" w:rsidP="00946188">
            <w:pPr>
              <w:snapToGrid w:val="0"/>
              <w:spacing w:line="160" w:lineRule="atLeas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發票：</w:t>
            </w:r>
            <w:r w:rsidRPr="004D3056">
              <w:rPr>
                <w:rFonts w:ascii="微軟正黑體" w:eastAsia="微軟正黑體" w:hAnsi="微軟正黑體" w:cs="Arial"/>
                <w:b/>
              </w:rPr>
              <w:sym w:font="Wingdings 2" w:char="F0A3"/>
            </w:r>
            <w:r w:rsidRPr="004D3056">
              <w:rPr>
                <w:rFonts w:ascii="微軟正黑體" w:eastAsia="微軟正黑體" w:hAnsi="微軟正黑體" w:cs="Arial"/>
                <w:b/>
              </w:rPr>
              <w:t>二聯式(含個人)</w:t>
            </w:r>
          </w:p>
          <w:p w:rsidR="00B77AA4" w:rsidRPr="004D3056" w:rsidRDefault="00B77AA4" w:rsidP="004D3056">
            <w:pPr>
              <w:snapToGrid w:val="0"/>
              <w:spacing w:line="160" w:lineRule="atLeast"/>
              <w:ind w:leftChars="188" w:left="451" w:firstLineChars="100" w:firstLine="240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sym w:font="Wingdings 2" w:char="F0A3"/>
            </w:r>
            <w:r w:rsidRPr="004D3056">
              <w:rPr>
                <w:rFonts w:ascii="微軟正黑體" w:eastAsia="微軟正黑體" w:hAnsi="微軟正黑體" w:cs="Arial"/>
                <w:b/>
              </w:rPr>
              <w:t>三聯式</w:t>
            </w:r>
          </w:p>
        </w:tc>
      </w:tr>
      <w:tr w:rsidR="00851DAC" w:rsidRPr="00B77AA4" w:rsidTr="00FA1A04">
        <w:trPr>
          <w:trHeight w:hRule="exact" w:val="510"/>
        </w:trPr>
        <w:tc>
          <w:tcPr>
            <w:tcW w:w="1260" w:type="dxa"/>
            <w:vAlign w:val="center"/>
          </w:tcPr>
          <w:p w:rsidR="00851DAC" w:rsidRPr="004D3056" w:rsidRDefault="00851DAC" w:rsidP="00946188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姓名</w:t>
            </w:r>
          </w:p>
        </w:tc>
        <w:tc>
          <w:tcPr>
            <w:tcW w:w="1260" w:type="dxa"/>
            <w:vAlign w:val="center"/>
          </w:tcPr>
          <w:p w:rsidR="00851DAC" w:rsidRPr="004D3056" w:rsidRDefault="00851DAC" w:rsidP="00946188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108" w:rightChars="-45" w:right="-108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部門</w:t>
            </w:r>
          </w:p>
        </w:tc>
        <w:tc>
          <w:tcPr>
            <w:tcW w:w="1260" w:type="dxa"/>
            <w:vAlign w:val="center"/>
          </w:tcPr>
          <w:p w:rsidR="00851DAC" w:rsidRPr="004D3056" w:rsidRDefault="00851DAC" w:rsidP="00946188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108" w:rightChars="-45" w:right="-108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職稱</w:t>
            </w:r>
          </w:p>
        </w:tc>
        <w:tc>
          <w:tcPr>
            <w:tcW w:w="1800" w:type="dxa"/>
            <w:vAlign w:val="center"/>
          </w:tcPr>
          <w:p w:rsidR="00851DAC" w:rsidRPr="004D3056" w:rsidRDefault="00851DAC" w:rsidP="00946188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電話</w:t>
            </w:r>
          </w:p>
        </w:tc>
        <w:tc>
          <w:tcPr>
            <w:tcW w:w="1620" w:type="dxa"/>
            <w:vAlign w:val="center"/>
          </w:tcPr>
          <w:p w:rsidR="00851DAC" w:rsidRPr="004D3056" w:rsidRDefault="00851DAC" w:rsidP="00946188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手機號碼</w:t>
            </w:r>
          </w:p>
        </w:tc>
        <w:tc>
          <w:tcPr>
            <w:tcW w:w="3240" w:type="dxa"/>
            <w:vAlign w:val="center"/>
          </w:tcPr>
          <w:p w:rsidR="00851DAC" w:rsidRPr="00A138B1" w:rsidRDefault="00FA1A04" w:rsidP="00831C80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F15DB2">
              <w:rPr>
                <w:rFonts w:eastAsia="微軟正黑體" w:cs="Arial" w:hint="eastAsia"/>
                <w:sz w:val="22"/>
                <w:szCs w:val="22"/>
              </w:rPr>
              <w:t>e-mail</w:t>
            </w:r>
            <w:r w:rsidRPr="00F15DB2">
              <w:rPr>
                <w:rFonts w:eastAsia="微軟正黑體" w:cs="Arial" w:hint="eastAsia"/>
                <w:sz w:val="20"/>
                <w:szCs w:val="20"/>
              </w:rPr>
              <w:t>(</w:t>
            </w:r>
            <w:r w:rsidRPr="00F15DB2">
              <w:rPr>
                <w:rFonts w:eastAsia="微軟正黑體" w:cs="Arial" w:hint="eastAsia"/>
                <w:sz w:val="20"/>
                <w:szCs w:val="20"/>
              </w:rPr>
              <w:t>會員請填寫會員帳號</w:t>
            </w:r>
            <w:r w:rsidRPr="00F15DB2">
              <w:rPr>
                <w:rFonts w:eastAsia="微軟正黑體" w:cs="Arial" w:hint="eastAsia"/>
                <w:sz w:val="20"/>
                <w:szCs w:val="20"/>
              </w:rPr>
              <w:t>mail)</w:t>
            </w:r>
          </w:p>
        </w:tc>
      </w:tr>
      <w:tr w:rsidR="00B77AA4" w:rsidRPr="00B77AA4" w:rsidTr="00157C03">
        <w:trPr>
          <w:trHeight w:val="641"/>
        </w:trPr>
        <w:tc>
          <w:tcPr>
            <w:tcW w:w="126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26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26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0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2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324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</w:tr>
      <w:tr w:rsidR="00B77AA4" w:rsidRPr="00B77AA4" w:rsidTr="00157C03">
        <w:trPr>
          <w:trHeight w:val="641"/>
        </w:trPr>
        <w:tc>
          <w:tcPr>
            <w:tcW w:w="126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26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26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0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2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3240" w:type="dxa"/>
            <w:vAlign w:val="center"/>
          </w:tcPr>
          <w:p w:rsidR="00B77AA4" w:rsidRPr="004D3056" w:rsidRDefault="00B77AA4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</w:tr>
      <w:tr w:rsidR="000E5F48" w:rsidRPr="00B77AA4" w:rsidTr="00157C03">
        <w:trPr>
          <w:trHeight w:val="641"/>
        </w:trPr>
        <w:tc>
          <w:tcPr>
            <w:tcW w:w="1260" w:type="dxa"/>
            <w:vAlign w:val="center"/>
          </w:tcPr>
          <w:p w:rsidR="000E5F48" w:rsidRPr="004D3056" w:rsidRDefault="000E5F48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260" w:type="dxa"/>
            <w:vAlign w:val="center"/>
          </w:tcPr>
          <w:p w:rsidR="000E5F48" w:rsidRPr="004D3056" w:rsidRDefault="000E5F48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260" w:type="dxa"/>
            <w:vAlign w:val="center"/>
          </w:tcPr>
          <w:p w:rsidR="000E5F48" w:rsidRPr="004D3056" w:rsidRDefault="000E5F48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00" w:type="dxa"/>
            <w:vAlign w:val="center"/>
          </w:tcPr>
          <w:p w:rsidR="000E5F48" w:rsidRPr="004D3056" w:rsidRDefault="000E5F48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20" w:type="dxa"/>
            <w:vAlign w:val="center"/>
          </w:tcPr>
          <w:p w:rsidR="000E5F48" w:rsidRPr="004D3056" w:rsidRDefault="000E5F48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3240" w:type="dxa"/>
            <w:vAlign w:val="center"/>
          </w:tcPr>
          <w:p w:rsidR="000E5F48" w:rsidRPr="004D3056" w:rsidRDefault="000E5F48" w:rsidP="00FA1A04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</w:tr>
      <w:tr w:rsidR="000E5F48" w:rsidRPr="00B77AA4" w:rsidTr="00157C03">
        <w:trPr>
          <w:trHeight w:hRule="exact" w:val="679"/>
        </w:trPr>
        <w:tc>
          <w:tcPr>
            <w:tcW w:w="10440" w:type="dxa"/>
            <w:gridSpan w:val="6"/>
            <w:vAlign w:val="center"/>
          </w:tcPr>
          <w:p w:rsidR="000E5F48" w:rsidRPr="004D3056" w:rsidRDefault="000E5F48" w:rsidP="000E5F48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 w:hint="eastAsia"/>
                <w:b/>
              </w:rPr>
              <w:t>承辦人聯絡資訊</w:t>
            </w:r>
          </w:p>
        </w:tc>
      </w:tr>
      <w:tr w:rsidR="00FA1A04" w:rsidRPr="00B77AA4" w:rsidTr="006F6D6F">
        <w:trPr>
          <w:trHeight w:hRule="exact" w:val="510"/>
        </w:trPr>
        <w:tc>
          <w:tcPr>
            <w:tcW w:w="1260" w:type="dxa"/>
            <w:tcBorders>
              <w:bottom w:val="single" w:sz="6" w:space="0" w:color="003366"/>
            </w:tcBorders>
            <w:shd w:val="clear" w:color="auto" w:fill="auto"/>
            <w:vAlign w:val="center"/>
          </w:tcPr>
          <w:p w:rsidR="00FA1A04" w:rsidRPr="004D3056" w:rsidRDefault="00FA1A04" w:rsidP="00946188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姓名</w:t>
            </w:r>
          </w:p>
        </w:tc>
        <w:tc>
          <w:tcPr>
            <w:tcW w:w="1260" w:type="dxa"/>
            <w:tcBorders>
              <w:bottom w:val="single" w:sz="6" w:space="0" w:color="003366"/>
            </w:tcBorders>
            <w:vAlign w:val="center"/>
          </w:tcPr>
          <w:p w:rsidR="00FA1A04" w:rsidRPr="004D3056" w:rsidRDefault="00FA1A04" w:rsidP="00946188">
            <w:pPr>
              <w:widowControl/>
              <w:autoSpaceDE w:val="0"/>
              <w:autoSpaceDN w:val="0"/>
              <w:snapToGrid w:val="0"/>
              <w:spacing w:line="200" w:lineRule="atLeast"/>
              <w:ind w:leftChars="-45" w:left="-108" w:rightChars="-45" w:right="-108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部門</w:t>
            </w:r>
          </w:p>
        </w:tc>
        <w:tc>
          <w:tcPr>
            <w:tcW w:w="1260" w:type="dxa"/>
            <w:tcBorders>
              <w:bottom w:val="single" w:sz="6" w:space="0" w:color="003366"/>
            </w:tcBorders>
            <w:vAlign w:val="center"/>
          </w:tcPr>
          <w:p w:rsidR="00FA1A04" w:rsidRPr="004D3056" w:rsidRDefault="00FA1A04" w:rsidP="00946188">
            <w:pPr>
              <w:widowControl/>
              <w:autoSpaceDE w:val="0"/>
              <w:autoSpaceDN w:val="0"/>
              <w:snapToGrid w:val="0"/>
              <w:spacing w:line="200" w:lineRule="atLeast"/>
              <w:ind w:leftChars="-45" w:left="-108" w:rightChars="-45" w:right="-108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職稱</w:t>
            </w:r>
          </w:p>
        </w:tc>
        <w:tc>
          <w:tcPr>
            <w:tcW w:w="1800" w:type="dxa"/>
            <w:tcBorders>
              <w:bottom w:val="single" w:sz="6" w:space="0" w:color="003366"/>
            </w:tcBorders>
            <w:vAlign w:val="center"/>
          </w:tcPr>
          <w:p w:rsidR="00FA1A04" w:rsidRPr="004D3056" w:rsidRDefault="00FA1A04" w:rsidP="00946188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電話</w:t>
            </w:r>
          </w:p>
        </w:tc>
        <w:tc>
          <w:tcPr>
            <w:tcW w:w="1620" w:type="dxa"/>
            <w:tcBorders>
              <w:bottom w:val="single" w:sz="6" w:space="0" w:color="003366"/>
            </w:tcBorders>
            <w:vAlign w:val="center"/>
          </w:tcPr>
          <w:p w:rsidR="00FA1A04" w:rsidRPr="004D3056" w:rsidRDefault="00FA1A04" w:rsidP="00946188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4D3056">
              <w:rPr>
                <w:rFonts w:ascii="微軟正黑體" w:eastAsia="微軟正黑體" w:hAnsi="微軟正黑體" w:cs="Arial"/>
                <w:b/>
              </w:rPr>
              <w:t>傳真</w:t>
            </w:r>
          </w:p>
        </w:tc>
        <w:tc>
          <w:tcPr>
            <w:tcW w:w="3240" w:type="dxa"/>
            <w:tcBorders>
              <w:bottom w:val="single" w:sz="6" w:space="0" w:color="003366"/>
            </w:tcBorders>
            <w:vAlign w:val="center"/>
          </w:tcPr>
          <w:p w:rsidR="00FA1A04" w:rsidRPr="00A138B1" w:rsidRDefault="00FA1A04" w:rsidP="00D65D65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textAlignment w:val="bottom"/>
              <w:rPr>
                <w:rFonts w:ascii="微軟正黑體" w:eastAsia="微軟正黑體" w:hAnsi="微軟正黑體" w:cs="Arial"/>
                <w:b/>
              </w:rPr>
            </w:pPr>
            <w:r w:rsidRPr="00F15DB2">
              <w:rPr>
                <w:rFonts w:eastAsia="微軟正黑體" w:cs="Arial" w:hint="eastAsia"/>
                <w:sz w:val="22"/>
                <w:szCs w:val="22"/>
              </w:rPr>
              <w:t>e-mail</w:t>
            </w:r>
            <w:r w:rsidRPr="00F15DB2">
              <w:rPr>
                <w:rFonts w:eastAsia="微軟正黑體" w:cs="Arial" w:hint="eastAsia"/>
                <w:sz w:val="20"/>
                <w:szCs w:val="20"/>
              </w:rPr>
              <w:t>(</w:t>
            </w:r>
            <w:r w:rsidRPr="00F15DB2">
              <w:rPr>
                <w:rFonts w:eastAsia="微軟正黑體" w:cs="Arial" w:hint="eastAsia"/>
                <w:sz w:val="20"/>
                <w:szCs w:val="20"/>
              </w:rPr>
              <w:t>會員請填寫會員帳號</w:t>
            </w:r>
            <w:r w:rsidRPr="00F15DB2">
              <w:rPr>
                <w:rFonts w:eastAsia="微軟正黑體" w:cs="Arial" w:hint="eastAsia"/>
                <w:sz w:val="20"/>
                <w:szCs w:val="20"/>
              </w:rPr>
              <w:t>mail)</w:t>
            </w:r>
          </w:p>
        </w:tc>
      </w:tr>
      <w:tr w:rsidR="006F6D6F" w:rsidRPr="00B77AA4" w:rsidTr="0035589F">
        <w:trPr>
          <w:trHeight w:hRule="exact" w:val="701"/>
        </w:trPr>
        <w:tc>
          <w:tcPr>
            <w:tcW w:w="1260" w:type="dxa"/>
            <w:tcBorders>
              <w:top w:val="single" w:sz="6" w:space="0" w:color="003366"/>
              <w:bottom w:val="thickThinSmallGap" w:sz="24" w:space="0" w:color="003366"/>
            </w:tcBorders>
            <w:shd w:val="clear" w:color="auto" w:fill="auto"/>
            <w:vAlign w:val="center"/>
          </w:tcPr>
          <w:p w:rsidR="006F6D6F" w:rsidRPr="004D3056" w:rsidRDefault="006F6D6F" w:rsidP="00946188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260" w:type="dxa"/>
            <w:tcBorders>
              <w:top w:val="single" w:sz="6" w:space="0" w:color="003366"/>
              <w:bottom w:val="thickThinSmallGap" w:sz="24" w:space="0" w:color="003366"/>
            </w:tcBorders>
            <w:vAlign w:val="center"/>
          </w:tcPr>
          <w:p w:rsidR="006F6D6F" w:rsidRPr="004D3056" w:rsidRDefault="006F6D6F" w:rsidP="00946188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260" w:type="dxa"/>
            <w:tcBorders>
              <w:top w:val="single" w:sz="6" w:space="0" w:color="003366"/>
              <w:bottom w:val="thickThinSmallGap" w:sz="24" w:space="0" w:color="003366"/>
            </w:tcBorders>
            <w:vAlign w:val="center"/>
          </w:tcPr>
          <w:p w:rsidR="006F6D6F" w:rsidRPr="004D3056" w:rsidRDefault="006F6D6F" w:rsidP="00946188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00" w:type="dxa"/>
            <w:tcBorders>
              <w:top w:val="single" w:sz="6" w:space="0" w:color="003366"/>
              <w:bottom w:val="thickThinSmallGap" w:sz="24" w:space="0" w:color="003366"/>
            </w:tcBorders>
            <w:vAlign w:val="center"/>
          </w:tcPr>
          <w:p w:rsidR="006F6D6F" w:rsidRPr="004D3056" w:rsidRDefault="006F6D6F" w:rsidP="00946188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20" w:type="dxa"/>
            <w:tcBorders>
              <w:top w:val="single" w:sz="6" w:space="0" w:color="003366"/>
              <w:bottom w:val="thickThinSmallGap" w:sz="24" w:space="0" w:color="003366"/>
            </w:tcBorders>
            <w:vAlign w:val="center"/>
          </w:tcPr>
          <w:p w:rsidR="006F6D6F" w:rsidRPr="004D3056" w:rsidRDefault="006F6D6F" w:rsidP="00946188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3240" w:type="dxa"/>
            <w:tcBorders>
              <w:top w:val="single" w:sz="6" w:space="0" w:color="003366"/>
              <w:bottom w:val="thickThinSmallGap" w:sz="24" w:space="0" w:color="003366"/>
            </w:tcBorders>
            <w:vAlign w:val="center"/>
          </w:tcPr>
          <w:p w:rsidR="006F6D6F" w:rsidRPr="006F6D6F" w:rsidRDefault="006F6D6F" w:rsidP="006F6D6F"/>
        </w:tc>
      </w:tr>
      <w:tr w:rsidR="006F6D6F" w:rsidRPr="00B77AA4" w:rsidTr="006F6D6F">
        <w:trPr>
          <w:trHeight w:hRule="exact" w:val="1635"/>
        </w:trPr>
        <w:tc>
          <w:tcPr>
            <w:tcW w:w="10440" w:type="dxa"/>
            <w:gridSpan w:val="6"/>
            <w:tcBorders>
              <w:top w:val="thickThinSmallGap" w:sz="24" w:space="0" w:color="003366"/>
            </w:tcBorders>
            <w:shd w:val="clear" w:color="auto" w:fill="auto"/>
            <w:vAlign w:val="center"/>
          </w:tcPr>
          <w:p w:rsidR="006F6D6F" w:rsidRPr="00BF0489" w:rsidRDefault="00C86756" w:rsidP="006F6D6F">
            <w:pPr>
              <w:autoSpaceDE w:val="0"/>
              <w:autoSpaceDN w:val="0"/>
              <w:snapToGrid w:val="0"/>
              <w:spacing w:line="300" w:lineRule="exact"/>
              <w:ind w:leftChars="-100" w:left="-240" w:rightChars="-737" w:right="-1769" w:firstLineChars="77" w:firstLine="169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BF0489">
              <w:rPr>
                <w:rFonts w:ascii="微軟正黑體" w:eastAsia="微軟正黑體" w:hAnsi="微軟正黑體"/>
                <w:b/>
                <w:noProof/>
                <w:color w:val="800000"/>
                <w:sz w:val="22"/>
                <w:szCs w:val="22"/>
              </w:rPr>
              <w:drawing>
                <wp:inline distT="0" distB="0" distL="0" distR="0">
                  <wp:extent cx="352425" cy="238125"/>
                  <wp:effectExtent l="0" t="0" r="0" b="9525"/>
                  <wp:docPr id="5" name="圖片 3" descr="描述: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6D6F" w:rsidRPr="00BF0489">
              <w:rPr>
                <w:rFonts w:ascii="微軟正黑體" w:eastAsia="微軟正黑體" w:hAnsi="微軟正黑體" w:hint="eastAsia"/>
                <w:b/>
                <w:color w:val="800000"/>
                <w:sz w:val="22"/>
                <w:szCs w:val="22"/>
              </w:rPr>
              <w:t>歡迎您來電索取課程簡章～服務熱線</w:t>
            </w:r>
            <w:r w:rsidR="006F6D6F" w:rsidRPr="00A3682A">
              <w:rPr>
                <w:rFonts w:ascii="微軟正黑體" w:eastAsia="微軟正黑體" w:hAnsi="微軟正黑體"/>
                <w:b/>
                <w:color w:val="800000"/>
                <w:sz w:val="22"/>
                <w:szCs w:val="22"/>
              </w:rPr>
              <w:t>07-3367833</w:t>
            </w:r>
            <w:r w:rsidR="006F6D6F" w:rsidRPr="00BF0489">
              <w:rPr>
                <w:rFonts w:ascii="微軟正黑體" w:eastAsia="微軟正黑體" w:hAnsi="微軟正黑體" w:hint="eastAsia"/>
                <w:b/>
                <w:color w:val="800000"/>
                <w:sz w:val="22"/>
                <w:szCs w:val="22"/>
              </w:rPr>
              <w:t>～</w:t>
            </w:r>
            <w:smartTag w:uri="urn:schemas-microsoft-com:office:smarttags" w:element="PersonName">
              <w:r w:rsidR="006F6D6F" w:rsidRPr="00BF0489">
                <w:rPr>
                  <w:rFonts w:ascii="微軟正黑體" w:eastAsia="微軟正黑體" w:hAnsi="微軟正黑體" w:hint="eastAsia"/>
                  <w:b/>
                  <w:color w:val="800000"/>
                  <w:sz w:val="22"/>
                  <w:szCs w:val="22"/>
                </w:rPr>
                <w:t>工研院產業學院南部學習中心</w:t>
              </w:r>
            </w:smartTag>
            <w:r w:rsidR="006F6D6F" w:rsidRPr="00BF0489">
              <w:rPr>
                <w:rFonts w:ascii="微軟正黑體" w:eastAsia="微軟正黑體" w:hAnsi="微軟正黑體" w:hint="eastAsia"/>
                <w:b/>
                <w:color w:val="800000"/>
                <w:sz w:val="22"/>
                <w:szCs w:val="22"/>
              </w:rPr>
              <w:t xml:space="preserve"> 歡迎您的蒞臨～</w:t>
            </w:r>
          </w:p>
          <w:p w:rsidR="006F6D6F" w:rsidRPr="004D3056" w:rsidRDefault="006F6D6F" w:rsidP="006F6D6F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微軟正黑體" w:eastAsia="微軟正黑體" w:hAnsi="微軟正黑體" w:cs="Arial"/>
              </w:rPr>
            </w:pPr>
            <w:r w:rsidRPr="00BF0489">
              <w:rPr>
                <w:rFonts w:ascii="微軟正黑體" w:eastAsia="微軟正黑體" w:hAnsi="微軟正黑體" w:hint="eastAsia"/>
                <w:b/>
                <w:color w:val="3366FF"/>
                <w:sz w:val="20"/>
                <w:szCs w:val="20"/>
              </w:rPr>
              <w:t>為提供良好服務及滿足您的權益，我們必須蒐集、處理所提供之個人資料。</w:t>
            </w:r>
            <w:r w:rsidRPr="00BF0489">
              <w:rPr>
                <w:rFonts w:ascii="微軟正黑體" w:eastAsia="微軟正黑體" w:hAnsi="微軟正黑體" w:cs="Tahoma"/>
                <w:b/>
                <w:color w:val="3366FF"/>
                <w:sz w:val="20"/>
                <w:szCs w:val="20"/>
              </w:rPr>
              <w:br/>
            </w:r>
            <w:r w:rsidRPr="00BF0489">
              <w:rPr>
                <w:rFonts w:ascii="微軟正黑體" w:eastAsia="微軟正黑體" w:hAnsi="微軟正黑體" w:hint="eastAsia"/>
                <w:b/>
                <w:color w:val="3366FF"/>
                <w:sz w:val="20"/>
                <w:szCs w:val="20"/>
              </w:rPr>
              <w:t>本院已建立嚴謹資安管理制度，在不違反蒐集目的之前提下，將使用於網際網路、電子郵件、書面、傳真與其他合法方式。未來若您覺得需要調整我們提供之相關服務，您可以來電要求查詢、補充、更正或停止服務</w:t>
            </w:r>
          </w:p>
        </w:tc>
      </w:tr>
      <w:bookmarkEnd w:id="0"/>
    </w:tbl>
    <w:p w:rsidR="00B77AA4" w:rsidRPr="000D22FB" w:rsidRDefault="00B77AA4" w:rsidP="00FA1A04">
      <w:pPr>
        <w:tabs>
          <w:tab w:val="left" w:pos="960"/>
        </w:tabs>
        <w:spacing w:line="360" w:lineRule="exact"/>
        <w:jc w:val="both"/>
        <w:textAlignment w:val="bottom"/>
        <w:rPr>
          <w:rFonts w:ascii="微軟正黑體" w:eastAsia="微軟正黑體" w:hAnsi="微軟正黑體"/>
          <w:b/>
          <w:sz w:val="22"/>
          <w:szCs w:val="22"/>
        </w:rPr>
      </w:pPr>
    </w:p>
    <w:sectPr w:rsidR="00B77AA4" w:rsidRPr="000D22FB" w:rsidSect="00EC28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907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0C" w:rsidRDefault="00DE560C">
      <w:r>
        <w:separator/>
      </w:r>
    </w:p>
  </w:endnote>
  <w:endnote w:type="continuationSeparator" w:id="0">
    <w:p w:rsidR="00DE560C" w:rsidRDefault="00DE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5F" w:rsidRDefault="005D525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D525F" w:rsidRDefault="005D525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10" w:rsidRDefault="00077410">
    <w:pPr>
      <w:pStyle w:val="a4"/>
      <w:ind w:right="360"/>
    </w:pPr>
  </w:p>
  <w:p w:rsidR="001C0E23" w:rsidRDefault="001C0E23" w:rsidP="001C0E23">
    <w:pPr>
      <w:pStyle w:val="a4"/>
      <w:framePr w:wrap="around" w:vAnchor="text" w:hAnchor="page" w:x="852" w:y="1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6C25">
      <w:rPr>
        <w:rStyle w:val="a9"/>
        <w:noProof/>
      </w:rPr>
      <w:t>1</w:t>
    </w:r>
    <w:r>
      <w:rPr>
        <w:rStyle w:val="a9"/>
      </w:rPr>
      <w:fldChar w:fldCharType="end"/>
    </w:r>
  </w:p>
  <w:p w:rsidR="00077410" w:rsidRPr="00077410" w:rsidRDefault="00C86756" w:rsidP="00077410">
    <w:pPr>
      <w:pStyle w:val="a4"/>
      <w:tabs>
        <w:tab w:val="left" w:pos="10080"/>
      </w:tabs>
      <w:ind w:right="-56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515100" cy="0"/>
              <wp:effectExtent l="13970" t="16510" r="14605" b="12065"/>
              <wp:wrapNone/>
              <wp:docPr id="4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22225" cmpd="dbl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B3E5AE" id="Line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51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" strokecolor="#333" strokeweight="1.75pt">
              <v:stroke linestyle="thinThin"/>
            </v:line>
          </w:pict>
        </mc:Fallback>
      </mc:AlternateContent>
    </w:r>
    <w:r w:rsidR="00077410" w:rsidRPr="00077410">
      <w:rPr>
        <w:rFonts w:ascii="微軟正黑體" w:eastAsia="微軟正黑體" w:hAnsi="微軟正黑體" w:hint="eastAsia"/>
        <w:sz w:val="18"/>
        <w:szCs w:val="18"/>
      </w:rPr>
      <w:t>工研院產業學院．價值創造【科研六域X創新五力】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5F" w:rsidRPr="00077410" w:rsidRDefault="00C86756">
    <w:pPr>
      <w:pStyle w:val="a4"/>
      <w:wordWrap w:val="0"/>
      <w:spacing w:beforeLines="50" w:before="120"/>
      <w:jc w:val="right"/>
      <w:rPr>
        <w:rFonts w:ascii="微軟正黑體" w:eastAsia="微軟正黑體" w:hAnsi="微軟正黑體"/>
        <w:b/>
        <w:bCs/>
        <w:color w:val="5F5F5F"/>
        <w:sz w:val="18"/>
      </w:rPr>
    </w:pPr>
    <w:r w:rsidRPr="00077410">
      <w:rPr>
        <w:rFonts w:ascii="微軟正黑體" w:eastAsia="微軟正黑體" w:hAnsi="微軟正黑體"/>
        <w:b/>
        <w:bCs/>
        <w:noProof/>
        <w:color w:val="5F5F5F"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16510</wp:posOffset>
              </wp:positionV>
              <wp:extent cx="6515100" cy="13335"/>
              <wp:effectExtent l="19050" t="26035" r="19050" b="27305"/>
              <wp:wrapNone/>
              <wp:docPr id="2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1333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F5FF46" id="Line 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1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" strokecolor="gray" strokeweight="3pt">
              <v:stroke linestyle="thinThin"/>
            </v:line>
          </w:pict>
        </mc:Fallback>
      </mc:AlternateContent>
    </w:r>
    <w:r w:rsidR="005D525F" w:rsidRPr="00077410">
      <w:rPr>
        <w:rFonts w:ascii="微軟正黑體" w:eastAsia="微軟正黑體" w:hAnsi="微軟正黑體" w:hint="eastAsia"/>
        <w:b/>
        <w:bCs/>
        <w:color w:val="5F5F5F"/>
        <w:sz w:val="18"/>
      </w:rPr>
      <w:t>工研院產業學院．價值創造</w:t>
    </w:r>
    <w:r w:rsidR="00077410" w:rsidRPr="00077410">
      <w:rPr>
        <w:rFonts w:ascii="微軟正黑體" w:eastAsia="微軟正黑體" w:hAnsi="微軟正黑體" w:hint="eastAsia"/>
        <w:b/>
        <w:bCs/>
        <w:color w:val="5F5F5F"/>
        <w:sz w:val="18"/>
      </w:rPr>
      <w:t>【科研六域X創新五力】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0C" w:rsidRDefault="00DE560C">
      <w:r>
        <w:separator/>
      </w:r>
    </w:p>
  </w:footnote>
  <w:footnote w:type="continuationSeparator" w:id="0">
    <w:p w:rsidR="00DE560C" w:rsidRDefault="00DE5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10" w:rsidRDefault="00C86756">
    <w:pPr>
      <w:pStyle w:val="a3"/>
    </w:pPr>
    <w:r>
      <w:rPr>
        <w:noProof/>
      </w:rPr>
      <w:drawing>
        <wp:inline distT="0" distB="0" distL="0" distR="0">
          <wp:extent cx="1485900" cy="342900"/>
          <wp:effectExtent l="0" t="0" r="0" b="0"/>
          <wp:docPr id="1" name="圖片 1" descr="itri_CEL_B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ri_CEL_B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E87" w:rsidRDefault="00C86756">
    <w:pPr>
      <w:pStyle w:val="a3"/>
    </w:pPr>
    <w:r w:rsidRPr="00001E87">
      <w:rPr>
        <w:rFonts w:ascii="微軟正黑體" w:eastAsia="微軟正黑體" w:hAnsi="微軟正黑體" w:hint="eastAsia"/>
        <w:b/>
        <w:noProof/>
        <w:color w:val="04D1D6"/>
        <w:sz w:val="22"/>
        <w:szCs w:val="22"/>
      </w:rPr>
      <w:drawing>
        <wp:inline distT="0" distB="0" distL="0" distR="0">
          <wp:extent cx="1257300" cy="285750"/>
          <wp:effectExtent l="0" t="0" r="0" b="0"/>
          <wp:docPr id="3" name="圖片 3" descr="itri_CEL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ri_CEL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4720B"/>
    <w:multiLevelType w:val="hybridMultilevel"/>
    <w:tmpl w:val="FB62835E"/>
    <w:lvl w:ilvl="0" w:tplc="C1DEF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F24FF42">
      <w:start w:val="1"/>
      <w:numFmt w:val="decimal"/>
      <w:lvlText w:val="(%2)"/>
      <w:lvlJc w:val="left"/>
      <w:pPr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26AC4673"/>
    <w:multiLevelType w:val="hybridMultilevel"/>
    <w:tmpl w:val="D45699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6AF4C39"/>
    <w:multiLevelType w:val="hybridMultilevel"/>
    <w:tmpl w:val="D150626A"/>
    <w:lvl w:ilvl="0" w:tplc="2004AB8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012A8C"/>
    <w:multiLevelType w:val="hybridMultilevel"/>
    <w:tmpl w:val="C020FE70"/>
    <w:lvl w:ilvl="0" w:tplc="6F14A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3EAC1C6B"/>
    <w:multiLevelType w:val="hybridMultilevel"/>
    <w:tmpl w:val="B1569BA2"/>
    <w:lvl w:ilvl="0" w:tplc="E49A706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0CB0962"/>
    <w:multiLevelType w:val="hybridMultilevel"/>
    <w:tmpl w:val="95AA3A3E"/>
    <w:lvl w:ilvl="0" w:tplc="909E9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71F76EA9"/>
    <w:multiLevelType w:val="hybridMultilevel"/>
    <w:tmpl w:val="352C683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745233DA"/>
    <w:multiLevelType w:val="hybridMultilevel"/>
    <w:tmpl w:val="4D6ED92E"/>
    <w:lvl w:ilvl="0" w:tplc="6F14A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E9A776E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u w:color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A0F52C7"/>
    <w:multiLevelType w:val="hybridMultilevel"/>
    <w:tmpl w:val="C1DCCC06"/>
    <w:lvl w:ilvl="0" w:tplc="2004AB8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253CC0D4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AA42C88"/>
    <w:multiLevelType w:val="hybridMultilevel"/>
    <w:tmpl w:val="2A904E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53CC0D4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CD"/>
    <w:rsid w:val="00001E87"/>
    <w:rsid w:val="00011DF0"/>
    <w:rsid w:val="0001263C"/>
    <w:rsid w:val="00017FFC"/>
    <w:rsid w:val="00026D18"/>
    <w:rsid w:val="00032000"/>
    <w:rsid w:val="00050994"/>
    <w:rsid w:val="00054168"/>
    <w:rsid w:val="00065229"/>
    <w:rsid w:val="00077410"/>
    <w:rsid w:val="00083832"/>
    <w:rsid w:val="000D22FB"/>
    <w:rsid w:val="000D4476"/>
    <w:rsid w:val="000E1424"/>
    <w:rsid w:val="000E3EF7"/>
    <w:rsid w:val="000E4A78"/>
    <w:rsid w:val="000E5F48"/>
    <w:rsid w:val="00100A8B"/>
    <w:rsid w:val="00105E60"/>
    <w:rsid w:val="00107D9B"/>
    <w:rsid w:val="00127922"/>
    <w:rsid w:val="00131684"/>
    <w:rsid w:val="00136F26"/>
    <w:rsid w:val="0014563E"/>
    <w:rsid w:val="00145F0B"/>
    <w:rsid w:val="00154441"/>
    <w:rsid w:val="0015604E"/>
    <w:rsid w:val="00157C03"/>
    <w:rsid w:val="001772A2"/>
    <w:rsid w:val="00184967"/>
    <w:rsid w:val="001874A3"/>
    <w:rsid w:val="00187AF5"/>
    <w:rsid w:val="00192F33"/>
    <w:rsid w:val="0019673D"/>
    <w:rsid w:val="001A0727"/>
    <w:rsid w:val="001C0E23"/>
    <w:rsid w:val="001C28C5"/>
    <w:rsid w:val="001C5AF1"/>
    <w:rsid w:val="0020634E"/>
    <w:rsid w:val="00207FF9"/>
    <w:rsid w:val="00213A3D"/>
    <w:rsid w:val="00225CD4"/>
    <w:rsid w:val="0023193A"/>
    <w:rsid w:val="002378FE"/>
    <w:rsid w:val="00243468"/>
    <w:rsid w:val="00243FBF"/>
    <w:rsid w:val="00247158"/>
    <w:rsid w:val="00257599"/>
    <w:rsid w:val="00264000"/>
    <w:rsid w:val="00270C0C"/>
    <w:rsid w:val="002746F6"/>
    <w:rsid w:val="0029243B"/>
    <w:rsid w:val="002A2DF6"/>
    <w:rsid w:val="002B208B"/>
    <w:rsid w:val="002D4CF4"/>
    <w:rsid w:val="002E3873"/>
    <w:rsid w:val="002F6C25"/>
    <w:rsid w:val="00310D6A"/>
    <w:rsid w:val="003328B7"/>
    <w:rsid w:val="00333A45"/>
    <w:rsid w:val="0035185F"/>
    <w:rsid w:val="00352C22"/>
    <w:rsid w:val="0035589F"/>
    <w:rsid w:val="00356BAB"/>
    <w:rsid w:val="0038395A"/>
    <w:rsid w:val="00390D92"/>
    <w:rsid w:val="003A36F1"/>
    <w:rsid w:val="003B6EA4"/>
    <w:rsid w:val="003C1353"/>
    <w:rsid w:val="003D4762"/>
    <w:rsid w:val="00402571"/>
    <w:rsid w:val="0040262A"/>
    <w:rsid w:val="00417017"/>
    <w:rsid w:val="0042233D"/>
    <w:rsid w:val="00445164"/>
    <w:rsid w:val="00457012"/>
    <w:rsid w:val="00466382"/>
    <w:rsid w:val="00473215"/>
    <w:rsid w:val="00487335"/>
    <w:rsid w:val="004A0CAA"/>
    <w:rsid w:val="004B2758"/>
    <w:rsid w:val="004C2A5F"/>
    <w:rsid w:val="004C3534"/>
    <w:rsid w:val="004D3056"/>
    <w:rsid w:val="00516FD8"/>
    <w:rsid w:val="00525FF9"/>
    <w:rsid w:val="0052681C"/>
    <w:rsid w:val="005356A0"/>
    <w:rsid w:val="005369FC"/>
    <w:rsid w:val="00565108"/>
    <w:rsid w:val="00572685"/>
    <w:rsid w:val="005A3C63"/>
    <w:rsid w:val="005A616C"/>
    <w:rsid w:val="005A70BC"/>
    <w:rsid w:val="005B7D73"/>
    <w:rsid w:val="005C478C"/>
    <w:rsid w:val="005D31EE"/>
    <w:rsid w:val="005D4C8C"/>
    <w:rsid w:val="005D525F"/>
    <w:rsid w:val="005E56A5"/>
    <w:rsid w:val="005F325E"/>
    <w:rsid w:val="005F653C"/>
    <w:rsid w:val="00605681"/>
    <w:rsid w:val="00622B3B"/>
    <w:rsid w:val="00624554"/>
    <w:rsid w:val="006327D9"/>
    <w:rsid w:val="00633CA6"/>
    <w:rsid w:val="00641E39"/>
    <w:rsid w:val="00657441"/>
    <w:rsid w:val="00657B6F"/>
    <w:rsid w:val="0067679F"/>
    <w:rsid w:val="00696038"/>
    <w:rsid w:val="006B234E"/>
    <w:rsid w:val="006C083D"/>
    <w:rsid w:val="006C41ED"/>
    <w:rsid w:val="006C4E51"/>
    <w:rsid w:val="006D4E3A"/>
    <w:rsid w:val="006D63E2"/>
    <w:rsid w:val="006E75AD"/>
    <w:rsid w:val="006F15B9"/>
    <w:rsid w:val="006F26BB"/>
    <w:rsid w:val="006F6609"/>
    <w:rsid w:val="006F6D6F"/>
    <w:rsid w:val="007011ED"/>
    <w:rsid w:val="0070122A"/>
    <w:rsid w:val="0070605B"/>
    <w:rsid w:val="00712312"/>
    <w:rsid w:val="00722433"/>
    <w:rsid w:val="00723123"/>
    <w:rsid w:val="00743ADA"/>
    <w:rsid w:val="00750174"/>
    <w:rsid w:val="00750EED"/>
    <w:rsid w:val="00751FD0"/>
    <w:rsid w:val="00756FA1"/>
    <w:rsid w:val="00766ED2"/>
    <w:rsid w:val="00787B13"/>
    <w:rsid w:val="007B17B9"/>
    <w:rsid w:val="007C0494"/>
    <w:rsid w:val="007D161F"/>
    <w:rsid w:val="00805DA9"/>
    <w:rsid w:val="00812965"/>
    <w:rsid w:val="00815371"/>
    <w:rsid w:val="00830D39"/>
    <w:rsid w:val="00831C80"/>
    <w:rsid w:val="008426D8"/>
    <w:rsid w:val="008452BC"/>
    <w:rsid w:val="00851DAC"/>
    <w:rsid w:val="00870732"/>
    <w:rsid w:val="00874DA4"/>
    <w:rsid w:val="00885378"/>
    <w:rsid w:val="00887B40"/>
    <w:rsid w:val="008918A3"/>
    <w:rsid w:val="008B41E3"/>
    <w:rsid w:val="008E38B3"/>
    <w:rsid w:val="008F0CCE"/>
    <w:rsid w:val="009018CC"/>
    <w:rsid w:val="00902942"/>
    <w:rsid w:val="0090618E"/>
    <w:rsid w:val="00923141"/>
    <w:rsid w:val="009249B4"/>
    <w:rsid w:val="00933CEB"/>
    <w:rsid w:val="00934BD9"/>
    <w:rsid w:val="00946188"/>
    <w:rsid w:val="00947A84"/>
    <w:rsid w:val="0097731E"/>
    <w:rsid w:val="0098346A"/>
    <w:rsid w:val="009932CD"/>
    <w:rsid w:val="00996FB4"/>
    <w:rsid w:val="00997680"/>
    <w:rsid w:val="009B1AC5"/>
    <w:rsid w:val="009B3C16"/>
    <w:rsid w:val="009B487F"/>
    <w:rsid w:val="009C4885"/>
    <w:rsid w:val="009D19A6"/>
    <w:rsid w:val="009D7286"/>
    <w:rsid w:val="009D7674"/>
    <w:rsid w:val="009F4602"/>
    <w:rsid w:val="009F56ED"/>
    <w:rsid w:val="00A045DE"/>
    <w:rsid w:val="00A17F75"/>
    <w:rsid w:val="00A2499B"/>
    <w:rsid w:val="00A34929"/>
    <w:rsid w:val="00A45071"/>
    <w:rsid w:val="00A607A4"/>
    <w:rsid w:val="00A61CEC"/>
    <w:rsid w:val="00A624EF"/>
    <w:rsid w:val="00A67BEE"/>
    <w:rsid w:val="00A7383B"/>
    <w:rsid w:val="00A74721"/>
    <w:rsid w:val="00A82B58"/>
    <w:rsid w:val="00A83CF9"/>
    <w:rsid w:val="00AA3E39"/>
    <w:rsid w:val="00AA7B49"/>
    <w:rsid w:val="00AB1E18"/>
    <w:rsid w:val="00AB43F1"/>
    <w:rsid w:val="00AC60DD"/>
    <w:rsid w:val="00AD190B"/>
    <w:rsid w:val="00AD3E94"/>
    <w:rsid w:val="00AE1CE9"/>
    <w:rsid w:val="00AF47B3"/>
    <w:rsid w:val="00AF4D35"/>
    <w:rsid w:val="00B03391"/>
    <w:rsid w:val="00B07522"/>
    <w:rsid w:val="00B21930"/>
    <w:rsid w:val="00B43DA9"/>
    <w:rsid w:val="00B45602"/>
    <w:rsid w:val="00B45B99"/>
    <w:rsid w:val="00B77AA4"/>
    <w:rsid w:val="00B86ACA"/>
    <w:rsid w:val="00B94F15"/>
    <w:rsid w:val="00BA08A3"/>
    <w:rsid w:val="00BA6D92"/>
    <w:rsid w:val="00BB3D21"/>
    <w:rsid w:val="00BC48F7"/>
    <w:rsid w:val="00BC7899"/>
    <w:rsid w:val="00BE1307"/>
    <w:rsid w:val="00BE159F"/>
    <w:rsid w:val="00BF260A"/>
    <w:rsid w:val="00C010CC"/>
    <w:rsid w:val="00C2102A"/>
    <w:rsid w:val="00C3530C"/>
    <w:rsid w:val="00C65E05"/>
    <w:rsid w:val="00C84BA1"/>
    <w:rsid w:val="00C86756"/>
    <w:rsid w:val="00CA42EA"/>
    <w:rsid w:val="00CB39CB"/>
    <w:rsid w:val="00D07CDB"/>
    <w:rsid w:val="00D10154"/>
    <w:rsid w:val="00D111CA"/>
    <w:rsid w:val="00D13273"/>
    <w:rsid w:val="00D17CC0"/>
    <w:rsid w:val="00D206CB"/>
    <w:rsid w:val="00D46244"/>
    <w:rsid w:val="00D47ED9"/>
    <w:rsid w:val="00D57CD2"/>
    <w:rsid w:val="00D6468B"/>
    <w:rsid w:val="00D65D65"/>
    <w:rsid w:val="00D93C02"/>
    <w:rsid w:val="00DA22DD"/>
    <w:rsid w:val="00DC5F20"/>
    <w:rsid w:val="00DD0E06"/>
    <w:rsid w:val="00DE560C"/>
    <w:rsid w:val="00DF6AB4"/>
    <w:rsid w:val="00E023C2"/>
    <w:rsid w:val="00E13F1F"/>
    <w:rsid w:val="00E16800"/>
    <w:rsid w:val="00E416E4"/>
    <w:rsid w:val="00E43F7D"/>
    <w:rsid w:val="00E45911"/>
    <w:rsid w:val="00E56F14"/>
    <w:rsid w:val="00E60173"/>
    <w:rsid w:val="00E632DD"/>
    <w:rsid w:val="00E8628D"/>
    <w:rsid w:val="00E86BC2"/>
    <w:rsid w:val="00E937A8"/>
    <w:rsid w:val="00EA0ABB"/>
    <w:rsid w:val="00EA28E1"/>
    <w:rsid w:val="00EA529C"/>
    <w:rsid w:val="00EB521F"/>
    <w:rsid w:val="00EC28D4"/>
    <w:rsid w:val="00EC2A1B"/>
    <w:rsid w:val="00EC7D4F"/>
    <w:rsid w:val="00EE15B2"/>
    <w:rsid w:val="00EE4A37"/>
    <w:rsid w:val="00EE5733"/>
    <w:rsid w:val="00F01110"/>
    <w:rsid w:val="00F03A7E"/>
    <w:rsid w:val="00F10414"/>
    <w:rsid w:val="00F25025"/>
    <w:rsid w:val="00F334DA"/>
    <w:rsid w:val="00F54CE8"/>
    <w:rsid w:val="00F62822"/>
    <w:rsid w:val="00F63CAF"/>
    <w:rsid w:val="00F652AF"/>
    <w:rsid w:val="00F71044"/>
    <w:rsid w:val="00F93FF1"/>
    <w:rsid w:val="00FA1A04"/>
    <w:rsid w:val="00FA6762"/>
    <w:rsid w:val="00FC4235"/>
    <w:rsid w:val="00FC6161"/>
    <w:rsid w:val="00FE281A"/>
    <w:rsid w:val="00FE2DB3"/>
    <w:rsid w:val="00FF4336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9387CC-F401-4C31-9BF4-A4FF5E00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page number"/>
    <w:basedOn w:val="a0"/>
  </w:style>
  <w:style w:type="character" w:customStyle="1" w:styleId="content">
    <w:name w:val="content"/>
    <w:basedOn w:val="a0"/>
  </w:style>
  <w:style w:type="character" w:customStyle="1" w:styleId="ti021">
    <w:name w:val="ti_021"/>
    <w:rPr>
      <w:rFonts w:ascii="Arial" w:hAnsi="Arial" w:cs="Arial" w:hint="default"/>
      <w:strike w:val="0"/>
      <w:dstrike w:val="0"/>
      <w:color w:val="FF0000"/>
      <w:sz w:val="23"/>
      <w:szCs w:val="23"/>
      <w:u w:val="none"/>
      <w:effect w:val="none"/>
    </w:rPr>
  </w:style>
  <w:style w:type="paragraph" w:styleId="aa">
    <w:name w:val="Body Text"/>
    <w:basedOn w:val="a"/>
    <w:pPr>
      <w:adjustRightInd w:val="0"/>
      <w:snapToGrid w:val="0"/>
    </w:pPr>
    <w:rPr>
      <w:rFonts w:eastAsia="標楷體"/>
      <w:sz w:val="28"/>
      <w:szCs w:val="20"/>
    </w:rPr>
  </w:style>
  <w:style w:type="character" w:styleId="ab">
    <w:name w:val="Strong"/>
    <w:qFormat/>
    <w:rPr>
      <w:b/>
      <w:bCs/>
    </w:rPr>
  </w:style>
  <w:style w:type="table" w:styleId="ac">
    <w:name w:val="Table Grid"/>
    <w:basedOn w:val="a1"/>
    <w:rsid w:val="00AD3E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691718814msonormal">
    <w:name w:val="yiv1691718814msonormal"/>
    <w:basedOn w:val="a"/>
    <w:rsid w:val="008F0C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1742605359msonormal">
    <w:name w:val="yiv1742605359msonormal"/>
    <w:basedOn w:val="a"/>
    <w:rsid w:val="008B4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">
    <w:name w:val="content1"/>
    <w:rsid w:val="00B77AA4"/>
    <w:rPr>
      <w:rFonts w:ascii="Arial" w:hAnsi="Arial" w:cs="Arial" w:hint="default"/>
      <w:color w:val="333333"/>
      <w:spacing w:val="45"/>
      <w:sz w:val="18"/>
      <w:szCs w:val="18"/>
    </w:rPr>
  </w:style>
  <w:style w:type="paragraph" w:styleId="ad">
    <w:name w:val="List Paragraph"/>
    <w:basedOn w:val="a"/>
    <w:qFormat/>
    <w:rsid w:val="00887B4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TAS</Company>
  <LinksUpToDate>false</LinksUpToDate>
  <CharactersWithSpaces>551</CharactersWithSpaces>
  <SharedDoc>false</SharedDoc>
  <HLinks>
    <vt:vector size="12" baseType="variant">
      <vt:variant>
        <vt:i4>8323102</vt:i4>
      </vt:variant>
      <vt:variant>
        <vt:i4>3</vt:i4>
      </vt:variant>
      <vt:variant>
        <vt:i4>0</vt:i4>
      </vt:variant>
      <vt:variant>
        <vt:i4>5</vt:i4>
      </vt:variant>
      <vt:variant>
        <vt:lpwstr>mailto:itrikhs@itri.org.tw</vt:lpwstr>
      </vt:variant>
      <vt:variant>
        <vt:lpwstr/>
      </vt:variant>
      <vt:variant>
        <vt:i4>5046283</vt:i4>
      </vt:variant>
      <vt:variant>
        <vt:i4>0</vt:i4>
      </vt:variant>
      <vt:variant>
        <vt:i4>0</vt:i4>
      </vt:variant>
      <vt:variant>
        <vt:i4>5</vt:i4>
      </vt:variant>
      <vt:variant>
        <vt:lpwstr>http://goo.gl/I64erU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2007</dc:title>
  <dc:subject/>
  <dc:creator>jacky</dc:creator>
  <cp:keywords/>
  <cp:lastModifiedBy>530150</cp:lastModifiedBy>
  <cp:revision>4</cp:revision>
  <cp:lastPrinted>2008-10-09T03:29:00Z</cp:lastPrinted>
  <dcterms:created xsi:type="dcterms:W3CDTF">2016-04-13T04:59:00Z</dcterms:created>
  <dcterms:modified xsi:type="dcterms:W3CDTF">2016-04-13T05:04:00Z</dcterms:modified>
</cp:coreProperties>
</file>