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6" w:rsidRPr="00072912" w:rsidRDefault="00C333D6">
      <w:pPr>
        <w:pStyle w:val="a3"/>
        <w:spacing w:before="16" w:after="1"/>
        <w:rPr>
          <w:rFonts w:ascii="標楷體" w:eastAsia="標楷體" w:hAnsi="標楷體"/>
          <w:sz w:val="25"/>
          <w:lang w:eastAsia="zh-TW"/>
        </w:rPr>
      </w:pP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22"/>
        <w:gridCol w:w="1598"/>
        <w:gridCol w:w="1620"/>
        <w:gridCol w:w="3240"/>
      </w:tblGrid>
      <w:tr w:rsidR="00C333D6" w:rsidRPr="00072912">
        <w:trPr>
          <w:trHeight w:val="1266"/>
        </w:trPr>
        <w:tc>
          <w:tcPr>
            <w:tcW w:w="10440" w:type="dxa"/>
            <w:gridSpan w:val="8"/>
            <w:tcBorders>
              <w:bottom w:val="single" w:sz="6" w:space="0" w:color="003366"/>
            </w:tcBorders>
          </w:tcPr>
          <w:p w:rsidR="00D172AC" w:rsidRDefault="00D172AC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</w:pPr>
            <w:r w:rsidRPr="00D172AC">
              <w:rPr>
                <w:rFonts w:ascii="標楷體" w:eastAsia="標楷體" w:hAnsi="標楷體" w:hint="eastAsia"/>
                <w:b/>
                <w:color w:val="0000FF"/>
                <w:sz w:val="40"/>
                <w:lang w:eastAsia="zh-TW"/>
              </w:rPr>
              <w:t>基層員工品質意識與解決問題能力提升實務訓練</w:t>
            </w:r>
          </w:p>
          <w:p w:rsidR="00C333D6" w:rsidRPr="00072912" w:rsidRDefault="00877C86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072912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報名表</w:t>
            </w:r>
          </w:p>
          <w:p w:rsidR="00C333D6" w:rsidRPr="00072912" w:rsidRDefault="00EB2BB7" w:rsidP="00325F91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110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01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12</w:t>
            </w:r>
            <w:r w:rsidR="00877C86" w:rsidRPr="00072912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877C86" w:rsidRPr="00072912">
              <w:rPr>
                <w:rFonts w:ascii="標楷體" w:eastAsia="標楷體" w:hAnsi="標楷體"/>
                <w:sz w:val="24"/>
              </w:rPr>
              <w:t>)</w:t>
            </w:r>
            <w:r w:rsidR="00877C86" w:rsidRPr="00072912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 xml:space="preserve">9:30~16:30（6 </w:t>
            </w:r>
            <w:proofErr w:type="spellStart"/>
            <w:r w:rsidR="00877C86" w:rsidRPr="00072912">
              <w:rPr>
                <w:rFonts w:ascii="標楷體" w:eastAsia="標楷體" w:hAnsi="標楷體"/>
                <w:sz w:val="24"/>
              </w:rPr>
              <w:t>hrs</w:t>
            </w:r>
            <w:proofErr w:type="spellEnd"/>
            <w:r w:rsidR="00877C86" w:rsidRPr="00072912">
              <w:rPr>
                <w:rFonts w:ascii="標楷體" w:eastAsia="標楷體" w:hAnsi="標楷體"/>
                <w:sz w:val="24"/>
              </w:rPr>
              <w:t>）</w:t>
            </w:r>
            <w:r w:rsidR="00877C86" w:rsidRPr="00072912">
              <w:rPr>
                <w:rFonts w:ascii="標楷體" w:eastAsia="標楷體" w:hAnsi="標楷體"/>
                <w:sz w:val="24"/>
              </w:rPr>
              <w:tab/>
            </w:r>
            <w:r w:rsid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</w:t>
            </w:r>
            <w:r w:rsidR="00F609EB" w:rsidRP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="00877C86" w:rsidRPr="00072912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="00877C86" w:rsidRPr="00072912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2381-1000</w:t>
            </w:r>
            <w:r>
              <w:rPr>
                <w:rFonts w:ascii="標楷體" w:eastAsia="標楷體" w:hAnsi="標楷體"/>
                <w:b/>
                <w:sz w:val="24"/>
              </w:rPr>
              <w:t>陳小姐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收</w:t>
            </w:r>
          </w:p>
        </w:tc>
      </w:tr>
      <w:tr w:rsidR="00325F91" w:rsidRPr="00072912" w:rsidTr="00325F91">
        <w:trPr>
          <w:trHeight w:val="928"/>
        </w:trPr>
        <w:tc>
          <w:tcPr>
            <w:tcW w:w="3982" w:type="dxa"/>
            <w:gridSpan w:val="5"/>
            <w:tcBorders>
              <w:top w:val="single" w:sz="6" w:space="0" w:color="003366"/>
              <w:left w:val="thickThinMediumGap" w:sz="12" w:space="0" w:color="003366"/>
              <w:bottom w:val="single" w:sz="6" w:space="0" w:color="003366"/>
              <w:right w:val="single" w:sz="6" w:space="0" w:color="003366"/>
            </w:tcBorders>
          </w:tcPr>
          <w:p w:rsidR="00325F91" w:rsidRPr="00072912" w:rsidRDefault="00325F91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公司發票抬頭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  <w:tc>
          <w:tcPr>
            <w:tcW w:w="3218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325F91" w:rsidRPr="00637648" w:rsidRDefault="00325F91" w:rsidP="00325F91">
            <w:pPr>
              <w:ind w:firstLineChars="33" w:firstLine="73"/>
              <w:rPr>
                <w:rFonts w:ascii="標楷體" w:eastAsia="標楷體" w:hAnsi="標楷體"/>
                <w:lang w:eastAsia="zh-TW"/>
              </w:rPr>
            </w:pPr>
            <w:r w:rsidRPr="00637648">
              <w:rPr>
                <w:rFonts w:ascii="標楷體" w:eastAsia="標楷體" w:hAnsi="標楷體" w:hint="eastAsia"/>
                <w:lang w:eastAsia="zh-TW"/>
              </w:rPr>
              <w:t>上課形式：</w:t>
            </w:r>
          </w:p>
          <w:p w:rsidR="00325F91" w:rsidRPr="00072912" w:rsidRDefault="00325F91" w:rsidP="00325F91">
            <w:pPr>
              <w:pStyle w:val="TableParagraph"/>
              <w:spacing w:before="146"/>
              <w:ind w:left="9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實體授課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數位旁聽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325F91" w:rsidRPr="00072912" w:rsidRDefault="00325F91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統一編號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</w:tr>
      <w:tr w:rsidR="00C333D6" w:rsidRPr="00072912">
        <w:trPr>
          <w:trHeight w:val="762"/>
        </w:trPr>
        <w:tc>
          <w:tcPr>
            <w:tcW w:w="7200" w:type="dxa"/>
            <w:gridSpan w:val="7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地址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072912" w:rsidRPr="00123DE8" w:rsidRDefault="00877C86" w:rsidP="00072912">
            <w:pPr>
              <w:pStyle w:val="TableParagraph"/>
              <w:spacing w:after="120"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發票：</w:t>
            </w:r>
            <w:r w:rsidR="00072912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="00072912" w:rsidRPr="00123DE8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333D6" w:rsidRPr="00072912" w:rsidRDefault="00072912" w:rsidP="00072912">
            <w:pPr>
              <w:pStyle w:val="TableParagraph"/>
              <w:tabs>
                <w:tab w:val="left" w:pos="989"/>
              </w:tabs>
              <w:spacing w:line="360" w:lineRule="exact"/>
              <w:ind w:firstLineChars="351" w:firstLine="7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proofErr w:type="spellStart"/>
            <w:r w:rsidRPr="00123DE8">
              <w:rPr>
                <w:rFonts w:ascii="標楷體" w:eastAsia="標楷體" w:hAnsi="標楷體"/>
              </w:rPr>
              <w:t>三聯式</w:t>
            </w:r>
            <w:proofErr w:type="spellEnd"/>
          </w:p>
        </w:tc>
      </w:tr>
      <w:tr w:rsidR="00C333D6" w:rsidRPr="00072912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75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877C86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333D6" w:rsidRPr="00072912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Pr="00072912" w:rsidRDefault="00C333D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333D6" w:rsidRPr="00072912" w:rsidTr="00072912">
        <w:trPr>
          <w:trHeight w:val="4614"/>
        </w:trPr>
        <w:tc>
          <w:tcPr>
            <w:tcW w:w="10440" w:type="dxa"/>
            <w:gridSpan w:val="8"/>
            <w:tcBorders>
              <w:top w:val="single" w:sz="6" w:space="0" w:color="003366"/>
            </w:tcBorders>
          </w:tcPr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="00F52D29"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EB2BB7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072912" w:rsidRDefault="00877C86" w:rsidP="00F52D2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="00F52D29"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</w:t>
            </w:r>
            <w:proofErr w:type="gramStart"/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（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</w:t>
            </w:r>
            <w:proofErr w:type="gramStart"/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）</w:t>
            </w:r>
            <w:proofErr w:type="gramEnd"/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="00F52D29"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="00F52D29"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="00F52D29"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="00F52D29"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="00F52D29"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EB2BB7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="00F52D29"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EB2BB7">
              <w:rPr>
                <w:rFonts w:ascii="標楷體" w:eastAsia="標楷體" w:hAnsi="標楷體"/>
                <w:spacing w:val="-1"/>
                <w:lang w:eastAsia="zh-TW"/>
              </w:rPr>
              <w:t>陳小姐</w:t>
            </w:r>
            <w:r w:rsidR="00F52D29" w:rsidRPr="00072912">
              <w:rPr>
                <w:rFonts w:ascii="標楷體" w:eastAsia="標楷體" w:hAnsi="標楷體"/>
                <w:spacing w:val="-1"/>
                <w:lang w:eastAsia="zh-TW"/>
              </w:rPr>
              <w:t>收</w:t>
            </w:r>
            <w:r w:rsidR="00F52D29"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</w:t>
            </w:r>
            <w:r w:rsidR="00EB2BB7">
              <w:rPr>
                <w:rFonts w:ascii="標楷體" w:eastAsia="標楷體" w:hAnsi="標楷體" w:hint="eastAsia"/>
                <w:spacing w:val="-1"/>
                <w:lang w:eastAsia="zh-TW"/>
              </w:rPr>
              <w:t>陳小姐</w:t>
            </w:r>
            <w:r w:rsidR="00F52D29"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>。</w:t>
            </w:r>
          </w:p>
          <w:p w:rsidR="00C333D6" w:rsidRPr="00072912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</w:t>
            </w:r>
            <w:bookmarkStart w:id="0" w:name="_GoBack"/>
            <w:r w:rsidRPr="00EB2BB7">
              <w:rPr>
                <w:rFonts w:ascii="標楷體" w:eastAsia="標楷體" w:hAnsi="標楷體"/>
                <w:b/>
                <w:color w:val="FF0000"/>
                <w:spacing w:val="-2"/>
                <w:lang w:eastAsia="zh-TW"/>
              </w:rPr>
              <w:t>(</w:t>
            </w:r>
            <w:bookmarkEnd w:id="0"/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研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人報名；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俾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利計畫代號扣款。</w:t>
            </w:r>
          </w:p>
          <w:p w:rsidR="00C333D6" w:rsidRPr="00072912" w:rsidRDefault="00877C86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C333D6" w:rsidRPr="00072912" w:rsidRDefault="00877C86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333D6" w:rsidRPr="00072912" w:rsidRDefault="00877C86" w:rsidP="00072912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</w:t>
            </w:r>
            <w:proofErr w:type="gramStart"/>
            <w:r w:rsidRPr="00072912">
              <w:rPr>
                <w:rFonts w:ascii="標楷體" w:eastAsia="標楷體" w:hAnsi="標楷體"/>
                <w:lang w:eastAsia="zh-TW"/>
              </w:rPr>
              <w:t>嚴謹資安管理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C333D6" w:rsidRPr="00072912" w:rsidRDefault="00877C86">
            <w:pPr>
              <w:pStyle w:val="TableParagraph"/>
              <w:spacing w:line="403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D29" w:rsidRPr="00072912" w:rsidRDefault="00325F91" w:rsidP="00325F91">
      <w:pPr>
        <w:spacing w:before="120" w:line="226" w:lineRule="auto"/>
        <w:ind w:right="-6" w:firstLine="11"/>
        <w:jc w:val="center"/>
        <w:rPr>
          <w:rFonts w:ascii="標楷體" w:eastAsia="標楷體" w:hAnsi="標楷體"/>
          <w:b/>
          <w:color w:val="800000"/>
          <w:lang w:eastAsia="zh-TW"/>
        </w:rPr>
      </w:pPr>
      <w:r w:rsidRPr="00072912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72064" behindDoc="0" locked="0" layoutInCell="1" allowOverlap="1" wp14:anchorId="1F1CAF4D" wp14:editId="2A7DD313">
            <wp:simplePos x="0" y="0"/>
            <wp:positionH relativeFrom="page">
              <wp:posOffset>5976851</wp:posOffset>
            </wp:positionH>
            <wp:positionV relativeFrom="paragraph">
              <wp:posOffset>83820</wp:posOffset>
            </wp:positionV>
            <wp:extent cx="462987" cy="379054"/>
            <wp:effectExtent l="0" t="0" r="0" b="2540"/>
            <wp:wrapNone/>
            <wp:docPr id="1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87" cy="37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912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1249449</wp:posOffset>
            </wp:positionH>
            <wp:positionV relativeFrom="paragraph">
              <wp:posOffset>82550</wp:posOffset>
            </wp:positionV>
            <wp:extent cx="462987" cy="379054"/>
            <wp:effectExtent l="0" t="0" r="0" b="254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87" cy="37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C86" w:rsidRPr="00072912">
        <w:rPr>
          <w:rFonts w:ascii="標楷體" w:eastAsia="標楷體" w:hAnsi="標楷體"/>
          <w:b/>
          <w:color w:val="800000"/>
          <w:lang w:eastAsia="zh-TW"/>
        </w:rPr>
        <w:t>歡迎您來電索取課程簡章～服務熱線 (02) 2370-1111*303 *315～</w:t>
      </w:r>
    </w:p>
    <w:p w:rsidR="00C333D6" w:rsidRPr="00072912" w:rsidRDefault="00877C86" w:rsidP="00E468F9">
      <w:pPr>
        <w:spacing w:before="20" w:line="225" w:lineRule="auto"/>
        <w:ind w:left="838" w:right="137" w:firstLine="13"/>
        <w:jc w:val="center"/>
        <w:rPr>
          <w:rFonts w:ascii="標楷體" w:eastAsia="標楷體" w:hAnsi="標楷體"/>
          <w:b/>
          <w:lang w:eastAsia="zh-TW"/>
        </w:rPr>
      </w:pPr>
      <w:r w:rsidRPr="00072912">
        <w:rPr>
          <w:rFonts w:ascii="標楷體" w:eastAsia="標楷體" w:hAnsi="標楷體"/>
          <w:b/>
          <w:color w:val="800000"/>
          <w:lang w:eastAsia="zh-TW"/>
        </w:rPr>
        <w:t>工研院產業學院</w:t>
      </w:r>
      <w:r w:rsidR="00F52D29" w:rsidRPr="00072912">
        <w:rPr>
          <w:rFonts w:ascii="標楷體" w:eastAsia="標楷體" w:hAnsi="標楷體" w:hint="eastAsia"/>
          <w:b/>
          <w:color w:val="800000"/>
          <w:lang w:eastAsia="zh-TW"/>
        </w:rPr>
        <w:t xml:space="preserve">  產業人才訓練一部(台北)</w:t>
      </w:r>
      <w:r w:rsidRPr="00072912">
        <w:rPr>
          <w:rFonts w:ascii="標楷體" w:eastAsia="標楷體" w:hAnsi="標楷體"/>
          <w:b/>
          <w:color w:val="800000"/>
          <w:lang w:eastAsia="zh-TW"/>
        </w:rPr>
        <w:t xml:space="preserve"> 歡迎您的蒞臨～</w:t>
      </w:r>
    </w:p>
    <w:sectPr w:rsidR="00C333D6" w:rsidRPr="00072912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03" w:rsidRDefault="00C13F03" w:rsidP="00F609EB">
      <w:r>
        <w:separator/>
      </w:r>
    </w:p>
  </w:endnote>
  <w:endnote w:type="continuationSeparator" w:id="0">
    <w:p w:rsidR="00C13F03" w:rsidRDefault="00C13F03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03" w:rsidRDefault="00C13F03" w:rsidP="00F609EB">
      <w:r>
        <w:separator/>
      </w:r>
    </w:p>
  </w:footnote>
  <w:footnote w:type="continuationSeparator" w:id="0">
    <w:p w:rsidR="00C13F03" w:rsidRDefault="00C13F03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-134122</wp:posOffset>
          </wp:positionV>
          <wp:extent cx="1429385" cy="344805"/>
          <wp:effectExtent l="0" t="0" r="0" b="0"/>
          <wp:wrapSquare wrapText="bothSides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E98"/>
      </v:shape>
    </w:pict>
  </w:numPicBullet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85406000"/>
    <w:lvl w:ilvl="0" w:tplc="3D60DA3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8151F2"/>
    <w:multiLevelType w:val="hybridMultilevel"/>
    <w:tmpl w:val="ED5CAA9E"/>
    <w:lvl w:ilvl="0" w:tplc="04090005">
      <w:start w:val="1"/>
      <w:numFmt w:val="bullet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528C158F"/>
    <w:multiLevelType w:val="hybridMultilevel"/>
    <w:tmpl w:val="0DA24A0A"/>
    <w:lvl w:ilvl="0" w:tplc="D73CC3EA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5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6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7" w15:restartNumberingAfterBreak="0">
    <w:nsid w:val="659D78CE"/>
    <w:multiLevelType w:val="hybridMultilevel"/>
    <w:tmpl w:val="34D89304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8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9" w15:restartNumberingAfterBreak="0">
    <w:nsid w:val="71063959"/>
    <w:multiLevelType w:val="hybridMultilevel"/>
    <w:tmpl w:val="A86A820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0401EE"/>
    <w:rsid w:val="00056E4C"/>
    <w:rsid w:val="00072912"/>
    <w:rsid w:val="00111690"/>
    <w:rsid w:val="00127F87"/>
    <w:rsid w:val="001B3701"/>
    <w:rsid w:val="001F4095"/>
    <w:rsid w:val="00283B91"/>
    <w:rsid w:val="0028651E"/>
    <w:rsid w:val="00325F91"/>
    <w:rsid w:val="00327E26"/>
    <w:rsid w:val="00335571"/>
    <w:rsid w:val="003C07D9"/>
    <w:rsid w:val="003E2556"/>
    <w:rsid w:val="00427109"/>
    <w:rsid w:val="004A10CB"/>
    <w:rsid w:val="004C3D9A"/>
    <w:rsid w:val="004F6393"/>
    <w:rsid w:val="006004E8"/>
    <w:rsid w:val="006E22F3"/>
    <w:rsid w:val="006F0145"/>
    <w:rsid w:val="00730EDC"/>
    <w:rsid w:val="00750170"/>
    <w:rsid w:val="007562DD"/>
    <w:rsid w:val="0077452E"/>
    <w:rsid w:val="007C1092"/>
    <w:rsid w:val="00811CEF"/>
    <w:rsid w:val="00877C86"/>
    <w:rsid w:val="00973303"/>
    <w:rsid w:val="009D0AC7"/>
    <w:rsid w:val="00A47F52"/>
    <w:rsid w:val="00BF5489"/>
    <w:rsid w:val="00C13C9B"/>
    <w:rsid w:val="00C13F03"/>
    <w:rsid w:val="00C23EBC"/>
    <w:rsid w:val="00C333D6"/>
    <w:rsid w:val="00C531F9"/>
    <w:rsid w:val="00C774C5"/>
    <w:rsid w:val="00D172AC"/>
    <w:rsid w:val="00D26C61"/>
    <w:rsid w:val="00E468F9"/>
    <w:rsid w:val="00EB2BB7"/>
    <w:rsid w:val="00EB4714"/>
    <w:rsid w:val="00EF0BB3"/>
    <w:rsid w:val="00EF3B27"/>
    <w:rsid w:val="00F52D29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2AEFD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semiHidden/>
    <w:rsid w:val="004271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  <w:style w:type="character" w:styleId="a9">
    <w:name w:val="Strong"/>
    <w:basedOn w:val="a0"/>
    <w:uiPriority w:val="22"/>
    <w:qFormat/>
    <w:rsid w:val="00600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3</cp:revision>
  <dcterms:created xsi:type="dcterms:W3CDTF">2020-05-28T03:42:00Z</dcterms:created>
  <dcterms:modified xsi:type="dcterms:W3CDTF">2020-10-30T08:52:00Z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