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97" w:rsidRPr="00CA4197" w:rsidRDefault="00CA4197" w:rsidP="00CA4197">
      <w:pPr>
        <w:tabs>
          <w:tab w:val="left" w:pos="5159"/>
          <w:tab w:val="left" w:pos="6160"/>
          <w:tab w:val="left" w:pos="7879"/>
        </w:tabs>
        <w:spacing w:line="276" w:lineRule="auto"/>
        <w:ind w:left="4162"/>
        <w:rPr>
          <w:rFonts w:ascii="標楷體" w:eastAsia="標楷體" w:hAnsi="標楷體"/>
          <w:sz w:val="32"/>
          <w:lang w:eastAsia="zh-TW"/>
        </w:rPr>
      </w:pPr>
      <w:r w:rsidRPr="00CA4197">
        <w:rPr>
          <w:rFonts w:ascii="標楷體" w:eastAsia="標楷體" w:hAnsi="標楷體"/>
          <w:b/>
          <w:color w:val="0000FF"/>
          <w:sz w:val="52"/>
          <w:lang w:eastAsia="zh-TW"/>
        </w:rPr>
        <w:t>報名表</w:t>
      </w:r>
    </w:p>
    <w:tbl>
      <w:tblPr>
        <w:tblStyle w:val="TableNormal"/>
        <w:tblW w:w="0" w:type="auto"/>
        <w:jc w:val="center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B4256" w:rsidRPr="00C11094" w:rsidTr="005B0BC0">
        <w:trPr>
          <w:trHeight w:val="1266"/>
          <w:jc w:val="center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CB4256" w:rsidRPr="00C11094" w:rsidRDefault="00CB4256" w:rsidP="00CA4197">
            <w:pPr>
              <w:pStyle w:val="TableParagraph"/>
              <w:tabs>
                <w:tab w:val="left" w:pos="3042"/>
              </w:tabs>
              <w:spacing w:before="58" w:line="360" w:lineRule="auto"/>
              <w:ind w:left="40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r w:rsidRPr="00CA4197">
              <w:rPr>
                <w:rFonts w:ascii="標楷體" w:eastAsia="標楷體" w:hAnsi="標楷體" w:hint="eastAsia"/>
                <w:b/>
                <w:color w:val="0000FF"/>
                <w:sz w:val="48"/>
                <w:lang w:eastAsia="zh-TW"/>
              </w:rPr>
              <w:t>計畫書撰寫與審查實務秘笈系列</w:t>
            </w:r>
            <w:r w:rsidRPr="00CA4197">
              <w:rPr>
                <w:rFonts w:ascii="標楷體" w:eastAsia="標楷體" w:hAnsi="標楷體"/>
                <w:b/>
                <w:color w:val="0000FF"/>
                <w:sz w:val="48"/>
                <w:lang w:eastAsia="zh-TW"/>
              </w:rPr>
              <w:t>-台北班</w:t>
            </w:r>
          </w:p>
          <w:p w:rsidR="00CB4256" w:rsidRPr="00C11094" w:rsidRDefault="00CB4256" w:rsidP="0050370F">
            <w:pPr>
              <w:pStyle w:val="TableParagraph"/>
              <w:tabs>
                <w:tab w:val="left" w:pos="6575"/>
              </w:tabs>
              <w:spacing w:line="360" w:lineRule="auto"/>
              <w:ind w:left="3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11094">
              <w:rPr>
                <w:rFonts w:ascii="標楷體" w:eastAsia="標楷體" w:hAnsi="標楷體"/>
                <w:sz w:val="24"/>
              </w:rPr>
              <w:t>10</w:t>
            </w:r>
            <w:r w:rsidR="00CA4197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="008E41EB">
              <w:rPr>
                <w:rFonts w:ascii="標楷體" w:eastAsia="標楷體" w:hAnsi="標楷體"/>
                <w:sz w:val="24"/>
              </w:rPr>
              <w:t>/11</w:t>
            </w:r>
            <w:r w:rsidRPr="00C11094">
              <w:rPr>
                <w:rFonts w:ascii="標楷體" w:eastAsia="標楷體" w:hAnsi="標楷體"/>
                <w:sz w:val="24"/>
              </w:rPr>
              <w:t>/</w:t>
            </w:r>
            <w:r w:rsidR="001E1A26">
              <w:rPr>
                <w:rFonts w:ascii="標楷體" w:eastAsia="標楷體" w:hAnsi="標楷體"/>
                <w:sz w:val="24"/>
              </w:rPr>
              <w:t>1</w:t>
            </w:r>
            <w:r w:rsidR="008E41EB">
              <w:rPr>
                <w:rFonts w:ascii="標楷體" w:eastAsia="標楷體" w:hAnsi="標楷體"/>
                <w:sz w:val="24"/>
              </w:rPr>
              <w:t>9</w:t>
            </w:r>
            <w:r w:rsidRPr="00C11094">
              <w:rPr>
                <w:rFonts w:ascii="標楷體" w:eastAsia="標楷體" w:hAnsi="標楷體"/>
                <w:sz w:val="24"/>
              </w:rPr>
              <w:t>-</w:t>
            </w:r>
            <w:r w:rsidR="008E41EB">
              <w:rPr>
                <w:rFonts w:ascii="標楷體" w:eastAsia="標楷體" w:hAnsi="標楷體"/>
                <w:sz w:val="24"/>
              </w:rPr>
              <w:t>20</w:t>
            </w:r>
            <w:r w:rsidRPr="00C11094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C11094">
              <w:rPr>
                <w:rFonts w:ascii="標楷體" w:eastAsia="標楷體" w:hAnsi="標楷體"/>
                <w:sz w:val="24"/>
              </w:rPr>
              <w:t>(</w:t>
            </w:r>
            <w:proofErr w:type="spellStart"/>
            <w:r w:rsidRPr="00C11094">
              <w:rPr>
                <w:rFonts w:ascii="標楷體" w:eastAsia="標楷體" w:hAnsi="標楷體"/>
                <w:sz w:val="24"/>
              </w:rPr>
              <w:t>四、五</w:t>
            </w:r>
            <w:proofErr w:type="spellEnd"/>
            <w:r w:rsidRPr="00C11094">
              <w:rPr>
                <w:rFonts w:ascii="標楷體" w:eastAsia="標楷體" w:hAnsi="標楷體"/>
                <w:sz w:val="24"/>
              </w:rPr>
              <w:t>)</w:t>
            </w:r>
            <w:r w:rsidRPr="00C11094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C11094">
              <w:rPr>
                <w:rFonts w:ascii="標楷體" w:eastAsia="標楷體" w:hAnsi="標楷體"/>
                <w:sz w:val="24"/>
              </w:rPr>
              <w:t xml:space="preserve">9:30~16:30（12 </w:t>
            </w:r>
            <w:proofErr w:type="spellStart"/>
            <w:r w:rsidRPr="00C11094">
              <w:rPr>
                <w:rFonts w:ascii="標楷體" w:eastAsia="標楷體" w:hAnsi="標楷體"/>
                <w:sz w:val="24"/>
              </w:rPr>
              <w:t>hrs</w:t>
            </w:r>
            <w:proofErr w:type="spellEnd"/>
            <w:r w:rsidRPr="00C11094">
              <w:rPr>
                <w:rFonts w:ascii="標楷體" w:eastAsia="標楷體" w:hAnsi="標楷體"/>
                <w:sz w:val="24"/>
              </w:rPr>
              <w:t>）</w:t>
            </w:r>
            <w:r w:rsidR="00CA4197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</w:t>
            </w:r>
            <w:r w:rsidRPr="00C11094">
              <w:rPr>
                <w:rFonts w:ascii="標楷體" w:eastAsia="標楷體" w:hAnsi="標楷體"/>
                <w:b/>
                <w:spacing w:val="-3"/>
                <w:sz w:val="24"/>
              </w:rPr>
              <w:t>FAX：(02)</w:t>
            </w:r>
            <w:r w:rsidRPr="00C11094">
              <w:rPr>
                <w:rFonts w:ascii="標楷體" w:eastAsia="標楷體" w:hAnsi="標楷體"/>
                <w:b/>
                <w:sz w:val="24"/>
              </w:rPr>
              <w:t xml:space="preserve"> 2381-1000</w:t>
            </w:r>
            <w:r w:rsidR="008E41EB">
              <w:rPr>
                <w:rFonts w:ascii="標楷體" w:eastAsia="標楷體" w:hAnsi="標楷體" w:hint="eastAsia"/>
                <w:b/>
                <w:sz w:val="24"/>
                <w:lang w:eastAsia="zh-TW"/>
              </w:rPr>
              <w:t xml:space="preserve"> </w:t>
            </w:r>
            <w:proofErr w:type="spellStart"/>
            <w:r w:rsidR="008E41EB">
              <w:rPr>
                <w:rFonts w:ascii="標楷體" w:eastAsia="標楷體" w:hAnsi="標楷體"/>
                <w:b/>
                <w:spacing w:val="-3"/>
                <w:sz w:val="24"/>
              </w:rPr>
              <w:t>陳小姐</w:t>
            </w:r>
            <w:r w:rsidRPr="00C11094">
              <w:rPr>
                <w:rFonts w:ascii="標楷體" w:eastAsia="標楷體" w:hAnsi="標楷體"/>
                <w:b/>
                <w:sz w:val="24"/>
              </w:rPr>
              <w:t>收</w:t>
            </w:r>
            <w:proofErr w:type="spellEnd"/>
          </w:p>
        </w:tc>
      </w:tr>
      <w:tr w:rsidR="00CB4256" w:rsidRPr="00C11094" w:rsidTr="005B0BC0">
        <w:trPr>
          <w:trHeight w:val="697"/>
          <w:jc w:val="center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before="146"/>
              <w:ind w:left="93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公司發票抬頭</w:t>
            </w:r>
            <w:proofErr w:type="spellEnd"/>
            <w:r w:rsidRPr="00C11094">
              <w:rPr>
                <w:rFonts w:ascii="標楷體" w:eastAsia="標楷體" w:hAnsi="標楷體"/>
              </w:rPr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before="146"/>
              <w:ind w:left="119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統一編號</w:t>
            </w:r>
            <w:proofErr w:type="spellEnd"/>
            <w:r w:rsidRPr="00C11094">
              <w:rPr>
                <w:rFonts w:ascii="標楷體" w:eastAsia="標楷體" w:hAnsi="標楷體"/>
              </w:rPr>
              <w:t>:</w:t>
            </w:r>
          </w:p>
        </w:tc>
      </w:tr>
      <w:tr w:rsidR="00CB4256" w:rsidRPr="00C11094" w:rsidTr="005B0BC0">
        <w:trPr>
          <w:trHeight w:val="762"/>
          <w:jc w:val="center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地址</w:t>
            </w:r>
            <w:proofErr w:type="spellEnd"/>
            <w:r w:rsidRPr="00C11094">
              <w:rPr>
                <w:rFonts w:ascii="標楷體" w:eastAsia="標楷體" w:hAnsi="標楷體"/>
              </w:rPr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C11094">
              <w:rPr>
                <w:rFonts w:ascii="標楷體" w:eastAsia="標楷體" w:hAnsi="標楷體"/>
                <w:lang w:eastAsia="zh-TW"/>
              </w:rPr>
              <w:t>發票：</w:t>
            </w:r>
            <w:r w:rsidR="00CA4197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C11094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CB4256" w:rsidRPr="00C11094" w:rsidRDefault="00CA4197" w:rsidP="00CA4197">
            <w:pPr>
              <w:pStyle w:val="TableParagraph"/>
              <w:tabs>
                <w:tab w:val="left" w:pos="989"/>
              </w:tabs>
              <w:spacing w:line="360" w:lineRule="exact"/>
              <w:ind w:firstLineChars="356" w:firstLine="7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spellStart"/>
            <w:r w:rsidR="00CB4256" w:rsidRPr="00C11094">
              <w:rPr>
                <w:rFonts w:ascii="標楷體" w:eastAsia="標楷體" w:hAnsi="標楷體"/>
              </w:rPr>
              <w:t>三聯式</w:t>
            </w:r>
            <w:proofErr w:type="spellEnd"/>
          </w:p>
        </w:tc>
      </w:tr>
      <w:tr w:rsidR="00CB4256" w:rsidRPr="00C11094" w:rsidTr="005B0BC0">
        <w:trPr>
          <w:trHeight w:val="395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手機號碼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C11094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B4256" w:rsidRPr="00C11094" w:rsidTr="005B0BC0">
        <w:trPr>
          <w:trHeight w:val="568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B4256" w:rsidRPr="00C11094" w:rsidTr="005B0BC0">
        <w:trPr>
          <w:trHeight w:val="565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B4256" w:rsidRPr="00C11094" w:rsidTr="005B0BC0">
        <w:trPr>
          <w:trHeight w:val="568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B4256" w:rsidRPr="00C11094" w:rsidTr="005B0BC0">
        <w:trPr>
          <w:trHeight w:val="381"/>
          <w:jc w:val="center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before="20" w:line="177" w:lineRule="auto"/>
              <w:ind w:left="93" w:right="2"/>
              <w:jc w:val="both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聯絡人</w:t>
            </w:r>
            <w:proofErr w:type="spellEnd"/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330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C11094">
              <w:rPr>
                <w:rFonts w:ascii="標楷體" w:eastAsia="標楷體" w:hAnsi="標楷體"/>
              </w:rPr>
              <w:t>傳真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C11094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B4256" w:rsidRPr="00C11094" w:rsidTr="005B0BC0">
        <w:trPr>
          <w:trHeight w:val="582"/>
          <w:jc w:val="center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B4256" w:rsidRPr="00C11094" w:rsidTr="00CA4197">
        <w:trPr>
          <w:trHeight w:val="4550"/>
          <w:jc w:val="center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072912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072912">
              <w:rPr>
                <w:rFonts w:ascii="標楷體" w:eastAsia="標楷體" w:hAnsi="標楷體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lang w:eastAsia="zh-TW"/>
              </w:rPr>
              <w:t>）：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072912">
              <w:rPr>
                <w:rFonts w:ascii="標楷體" w:eastAsia="標楷體" w:hAnsi="標楷體"/>
                <w:lang w:eastAsia="zh-TW"/>
              </w:rPr>
              <w:t>ATM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Pr="00072912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 xml:space="preserve">提供本課程轉帳使用, 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8E41EB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072912">
              <w:rPr>
                <w:rFonts w:ascii="標楷體" w:eastAsia="標楷體" w:hAnsi="標楷體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072912">
              <w:rPr>
                <w:rFonts w:ascii="標楷體" w:eastAsia="標楷體" w:hAnsi="標楷體"/>
                <w:lang w:eastAsia="zh-TW"/>
              </w:rPr>
              <w:t>地銀行</w:t>
            </w:r>
            <w:r w:rsidRPr="0007291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072912">
              <w:rPr>
                <w:rFonts w:ascii="標楷體" w:eastAsia="標楷體" w:hAnsi="標楷體"/>
                <w:lang w:eastAsia="zh-TW"/>
              </w:rPr>
              <w:t>工研院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072912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072912">
              <w:rPr>
                <w:rFonts w:ascii="標楷體" w:eastAsia="標楷體" w:hAnsi="標楷體"/>
                <w:lang w:eastAsia="zh-TW"/>
              </w:rPr>
              <w:t>號</w:t>
            </w:r>
            <w:r w:rsidRPr="00072912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156-005-00002-5</w:t>
            </w:r>
            <w:proofErr w:type="gramStart"/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（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土銀代</w:t>
            </w:r>
            <w:r w:rsidRPr="00072912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：005</w:t>
            </w:r>
            <w:proofErr w:type="gramStart"/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）</w:t>
            </w:r>
            <w:proofErr w:type="gramEnd"/>
            <w:r w:rsidRPr="00072912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072912">
              <w:rPr>
                <w:rFonts w:ascii="標楷體" w:eastAsia="標楷體" w:hAnsi="標楷體"/>
                <w:lang w:eastAsia="zh-TW"/>
              </w:rPr>
              <w:t>戶名「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072912">
              <w:rPr>
                <w:rFonts w:ascii="標楷體" w:eastAsia="標楷體" w:hAnsi="標楷體"/>
                <w:lang w:eastAsia="zh-TW"/>
              </w:rPr>
              <w:t>團法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072912">
              <w:rPr>
                <w:rFonts w:ascii="標楷體" w:eastAsia="標楷體" w:hAnsi="標楷體"/>
                <w:lang w:eastAsia="zh-TW"/>
              </w:rPr>
              <w:t>工業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072912">
              <w:rPr>
                <w:rFonts w:ascii="標楷體" w:eastAsia="標楷體" w:hAnsi="標楷體"/>
                <w:lang w:eastAsia="zh-TW"/>
              </w:rPr>
              <w:t>研究院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Pr="00072912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 xml:space="preserve">或E-mail </w:t>
            </w:r>
            <w:bookmarkStart w:id="0" w:name="_GoBack"/>
            <w:bookmarkEnd w:id="0"/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8E41EB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120"/>
              </w:tabs>
              <w:spacing w:line="213" w:lineRule="auto"/>
              <w:ind w:left="384" w:right="53" w:hanging="294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072912">
              <w:rPr>
                <w:rFonts w:ascii="標楷體" w:eastAsia="標楷體" w:hAnsi="標楷體"/>
                <w:lang w:eastAsia="zh-TW"/>
              </w:rPr>
              <w:t>100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072912">
              <w:rPr>
                <w:rFonts w:ascii="標楷體" w:eastAsia="標楷體" w:hAnsi="標楷體"/>
                <w:lang w:eastAsia="zh-TW"/>
              </w:rPr>
              <w:t>65</w:t>
            </w:r>
            <w:r w:rsidRPr="00072912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072912">
              <w:rPr>
                <w:rFonts w:ascii="標楷體" w:eastAsia="標楷體" w:hAnsi="標楷體"/>
                <w:lang w:eastAsia="zh-TW"/>
              </w:rPr>
              <w:t>7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072912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="008E41EB">
              <w:rPr>
                <w:rFonts w:ascii="標楷體" w:eastAsia="標楷體" w:hAnsi="標楷體"/>
                <w:spacing w:val="-1"/>
                <w:lang w:eastAsia="zh-TW"/>
              </w:rPr>
              <w:t>陳小姐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收</w:t>
            </w:r>
            <w:r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</w:t>
            </w:r>
            <w:r w:rsidR="008E41EB">
              <w:rPr>
                <w:rFonts w:ascii="標楷體" w:eastAsia="標楷體" w:hAnsi="標楷體" w:hint="eastAsia"/>
                <w:spacing w:val="-1"/>
                <w:lang w:eastAsia="zh-TW"/>
              </w:rPr>
              <w:t>陳小姐</w:t>
            </w:r>
            <w:r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>。</w:t>
            </w:r>
          </w:p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120"/>
              </w:tabs>
              <w:spacing w:line="350" w:lineRule="exact"/>
              <w:ind w:left="384" w:hanging="280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計畫代號扣款(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研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人報名；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俾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利計畫代號扣款。</w:t>
            </w:r>
          </w:p>
          <w:p w:rsidR="00CB4256" w:rsidRPr="00C11094" w:rsidRDefault="00CB4256" w:rsidP="006B0414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C11094">
              <w:rPr>
                <w:rFonts w:ascii="標楷體" w:eastAsia="標楷體" w:hAnsi="標楷體"/>
                <w:lang w:eastAsia="zh-TW"/>
              </w:rPr>
              <w:t>*********************************************************************************************</w:t>
            </w:r>
          </w:p>
          <w:p w:rsidR="00CA4197" w:rsidRPr="00072912" w:rsidRDefault="00CA4197" w:rsidP="00CA4197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CA4197" w:rsidRPr="00072912" w:rsidRDefault="00CA4197" w:rsidP="00CA4197">
            <w:pPr>
              <w:pStyle w:val="TableParagraph"/>
              <w:spacing w:before="10" w:line="213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本院已建立</w:t>
            </w:r>
            <w:proofErr w:type="gramStart"/>
            <w:r w:rsidRPr="00072912">
              <w:rPr>
                <w:rFonts w:ascii="標楷體" w:eastAsia="標楷體" w:hAnsi="標楷體"/>
                <w:lang w:eastAsia="zh-TW"/>
              </w:rPr>
              <w:t>嚴謹資安管理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制度，在不違反蒐集目的之前提下，將使用於網際網路、電子郵件、書面、傳真與其他合法方式。</w:t>
            </w:r>
          </w:p>
          <w:p w:rsidR="00CB4256" w:rsidRPr="00C11094" w:rsidRDefault="00CA4197" w:rsidP="00CA4197">
            <w:pPr>
              <w:pStyle w:val="TableParagraph"/>
              <w:spacing w:line="403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CA4197" w:rsidRPr="00CA4197" w:rsidRDefault="00CA4197" w:rsidP="00CA4197">
      <w:pPr>
        <w:spacing w:beforeLines="100" w:before="240" w:line="226" w:lineRule="auto"/>
        <w:ind w:left="839" w:right="-6" w:hanging="839"/>
        <w:jc w:val="center"/>
        <w:rPr>
          <w:rFonts w:ascii="標楷體" w:eastAsia="標楷體" w:hAnsi="標楷體"/>
          <w:b/>
          <w:color w:val="800000"/>
          <w:sz w:val="24"/>
          <w:szCs w:val="26"/>
          <w:lang w:eastAsia="zh-TW"/>
        </w:rPr>
      </w:pPr>
      <w:r w:rsidRPr="00CA4197">
        <w:rPr>
          <w:noProof/>
          <w:sz w:val="24"/>
          <w:szCs w:val="26"/>
          <w:lang w:eastAsia="zh-TW"/>
        </w:rPr>
        <w:drawing>
          <wp:anchor distT="0" distB="0" distL="0" distR="0" simplePos="0" relativeHeight="251666432" behindDoc="0" locked="0" layoutInCell="1" allowOverlap="1" wp14:anchorId="6A1C92C9" wp14:editId="653824E0">
            <wp:simplePos x="0" y="0"/>
            <wp:positionH relativeFrom="page">
              <wp:posOffset>6172605</wp:posOffset>
            </wp:positionH>
            <wp:positionV relativeFrom="paragraph">
              <wp:posOffset>180340</wp:posOffset>
            </wp:positionV>
            <wp:extent cx="520700" cy="426417"/>
            <wp:effectExtent l="0" t="0" r="0" b="0"/>
            <wp:wrapNone/>
            <wp:docPr id="2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197">
        <w:rPr>
          <w:noProof/>
          <w:sz w:val="24"/>
          <w:szCs w:val="26"/>
          <w:lang w:eastAsia="zh-TW"/>
        </w:rPr>
        <w:drawing>
          <wp:anchor distT="0" distB="0" distL="0" distR="0" simplePos="0" relativeHeight="251665408" behindDoc="0" locked="0" layoutInCell="1" allowOverlap="1" wp14:anchorId="35EB88E1" wp14:editId="27EF01F9">
            <wp:simplePos x="0" y="0"/>
            <wp:positionH relativeFrom="page">
              <wp:posOffset>908455</wp:posOffset>
            </wp:positionH>
            <wp:positionV relativeFrom="paragraph">
              <wp:posOffset>180340</wp:posOffset>
            </wp:positionV>
            <wp:extent cx="520700" cy="426417"/>
            <wp:effectExtent l="0" t="0" r="0" b="0"/>
            <wp:wrapNone/>
            <wp:docPr id="13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197">
        <w:rPr>
          <w:rFonts w:ascii="標楷體" w:eastAsia="標楷體" w:hAnsi="標楷體"/>
          <w:b/>
          <w:color w:val="800000"/>
          <w:sz w:val="24"/>
          <w:szCs w:val="26"/>
          <w:lang w:eastAsia="zh-TW"/>
        </w:rPr>
        <w:t>～歡迎您來電索取課程簡章～服務熱線 (02) 2370-1111*303 *315～</w:t>
      </w:r>
    </w:p>
    <w:p w:rsidR="00CB4256" w:rsidRPr="00CA4197" w:rsidRDefault="00CA4197" w:rsidP="00CA4197">
      <w:pPr>
        <w:spacing w:beforeLines="100" w:before="240" w:line="225" w:lineRule="auto"/>
        <w:ind w:left="838" w:right="137" w:hanging="838"/>
        <w:jc w:val="center"/>
        <w:rPr>
          <w:rFonts w:ascii="標楷體" w:eastAsia="標楷體" w:hAnsi="標楷體"/>
          <w:b/>
          <w:lang w:eastAsia="zh-TW"/>
        </w:rPr>
      </w:pPr>
      <w:r w:rsidRPr="00CA4197">
        <w:rPr>
          <w:rFonts w:ascii="標楷體" w:eastAsia="標楷體" w:hAnsi="標楷體"/>
          <w:b/>
          <w:color w:val="800000"/>
          <w:sz w:val="24"/>
          <w:szCs w:val="26"/>
          <w:lang w:eastAsia="zh-TW"/>
        </w:rPr>
        <w:t>～工研院產業學院</w:t>
      </w:r>
      <w:r w:rsidRPr="00CA4197">
        <w:rPr>
          <w:rFonts w:ascii="標楷體" w:eastAsia="標楷體" w:hAnsi="標楷體" w:hint="eastAsia"/>
          <w:b/>
          <w:color w:val="800000"/>
          <w:sz w:val="24"/>
          <w:szCs w:val="26"/>
          <w:lang w:eastAsia="zh-TW"/>
        </w:rPr>
        <w:t xml:space="preserve">  產業人才訓練一部(台北)</w:t>
      </w:r>
      <w:r w:rsidRPr="00CA4197">
        <w:rPr>
          <w:rFonts w:ascii="標楷體" w:eastAsia="標楷體" w:hAnsi="標楷體"/>
          <w:b/>
          <w:color w:val="800000"/>
          <w:sz w:val="24"/>
          <w:szCs w:val="26"/>
          <w:lang w:eastAsia="zh-TW"/>
        </w:rPr>
        <w:t xml:space="preserve"> 歡迎您的蒞臨～</w:t>
      </w:r>
    </w:p>
    <w:sectPr w:rsidR="00CB4256" w:rsidRPr="00CA4197" w:rsidSect="00CB4256">
      <w:headerReference w:type="default" r:id="rId8"/>
      <w:pgSz w:w="11910" w:h="16840"/>
      <w:pgMar w:top="907" w:right="680" w:bottom="794" w:left="6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C7" w:rsidRDefault="00041CC7">
      <w:r>
        <w:separator/>
      </w:r>
    </w:p>
  </w:endnote>
  <w:endnote w:type="continuationSeparator" w:id="0">
    <w:p w:rsidR="00041CC7" w:rsidRDefault="0004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C7" w:rsidRDefault="00041CC7">
      <w:r>
        <w:separator/>
      </w:r>
    </w:p>
  </w:footnote>
  <w:footnote w:type="continuationSeparator" w:id="0">
    <w:p w:rsidR="00041CC7" w:rsidRDefault="0004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94" w:rsidRDefault="004563D1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17343" behindDoc="1" locked="0" layoutInCell="1" allowOverlap="1">
          <wp:simplePos x="0" y="0"/>
          <wp:positionH relativeFrom="page">
            <wp:posOffset>311573</wp:posOffset>
          </wp:positionH>
          <wp:positionV relativeFrom="topMargin">
            <wp:posOffset>155786</wp:posOffset>
          </wp:positionV>
          <wp:extent cx="1280160" cy="29242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7407" cy="30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F006"/>
      </v:shape>
    </w:pict>
  </w:numPicBullet>
  <w:abstractNum w:abstractNumId="0" w15:restartNumberingAfterBreak="0">
    <w:nsid w:val="072C4D84"/>
    <w:multiLevelType w:val="hybridMultilevel"/>
    <w:tmpl w:val="3D94D4CE"/>
    <w:lvl w:ilvl="0" w:tplc="6F56A26A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ind w:left="4938" w:hanging="480"/>
      </w:pPr>
    </w:lvl>
  </w:abstractNum>
  <w:abstractNum w:abstractNumId="1" w15:restartNumberingAfterBreak="0">
    <w:nsid w:val="0C607DFE"/>
    <w:multiLevelType w:val="hybridMultilevel"/>
    <w:tmpl w:val="129EB398"/>
    <w:lvl w:ilvl="0" w:tplc="70A83D00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5A47A0D"/>
    <w:multiLevelType w:val="hybridMultilevel"/>
    <w:tmpl w:val="4EE296A4"/>
    <w:lvl w:ilvl="0" w:tplc="0409000B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w w:val="99"/>
      </w:rPr>
    </w:lvl>
    <w:lvl w:ilvl="1" w:tplc="0409000F">
      <w:start w:val="1"/>
      <w:numFmt w:val="decimal"/>
      <w:lvlText w:val="%2."/>
      <w:lvlJc w:val="left"/>
      <w:pPr>
        <w:ind w:left="859" w:hanging="157"/>
      </w:pPr>
      <w:rPr>
        <w:rFonts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3" w15:restartNumberingAfterBreak="0">
    <w:nsid w:val="1D5E55C5"/>
    <w:multiLevelType w:val="hybridMultilevel"/>
    <w:tmpl w:val="5DA04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32444"/>
    <w:multiLevelType w:val="hybridMultilevel"/>
    <w:tmpl w:val="DFB4BB08"/>
    <w:lvl w:ilvl="0" w:tplc="DB8AC480">
      <w:numFmt w:val="bullet"/>
      <w:lvlText w:val="□"/>
      <w:lvlJc w:val="left"/>
      <w:pPr>
        <w:ind w:left="294" w:hanging="360"/>
      </w:pPr>
      <w:rPr>
        <w:rFonts w:ascii="新細明體" w:eastAsia="新細明體" w:hAnsi="新細明體" w:cs="新細明體" w:hint="default"/>
        <w:spacing w:val="-44"/>
        <w:w w:val="100"/>
        <w:sz w:val="24"/>
        <w:szCs w:val="24"/>
      </w:rPr>
    </w:lvl>
    <w:lvl w:ilvl="1" w:tplc="061E072C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9634F26A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6D9C7BD6">
      <w:numFmt w:val="bullet"/>
      <w:lvlText w:val="•"/>
      <w:lvlJc w:val="left"/>
      <w:pPr>
        <w:ind w:left="3553" w:hanging="360"/>
      </w:pPr>
      <w:rPr>
        <w:rFonts w:hint="default"/>
      </w:rPr>
    </w:lvl>
    <w:lvl w:ilvl="4" w:tplc="33DE4A9A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6D387F6C"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70686EE">
      <w:numFmt w:val="bullet"/>
      <w:lvlText w:val="•"/>
      <w:lvlJc w:val="left"/>
      <w:pPr>
        <w:ind w:left="6807" w:hanging="360"/>
      </w:pPr>
      <w:rPr>
        <w:rFonts w:hint="default"/>
      </w:rPr>
    </w:lvl>
    <w:lvl w:ilvl="7" w:tplc="C5E44606">
      <w:numFmt w:val="bullet"/>
      <w:lvlText w:val="•"/>
      <w:lvlJc w:val="left"/>
      <w:pPr>
        <w:ind w:left="7891" w:hanging="360"/>
      </w:pPr>
      <w:rPr>
        <w:rFonts w:hint="default"/>
      </w:rPr>
    </w:lvl>
    <w:lvl w:ilvl="8" w:tplc="D4DCB42C">
      <w:numFmt w:val="bullet"/>
      <w:lvlText w:val="•"/>
      <w:lvlJc w:val="left"/>
      <w:pPr>
        <w:ind w:left="8976" w:hanging="360"/>
      </w:pPr>
      <w:rPr>
        <w:rFonts w:hint="default"/>
      </w:rPr>
    </w:lvl>
  </w:abstractNum>
  <w:abstractNum w:abstractNumId="5" w15:restartNumberingAfterBreak="0">
    <w:nsid w:val="22B10B0E"/>
    <w:multiLevelType w:val="hybridMultilevel"/>
    <w:tmpl w:val="94E48D3A"/>
    <w:lvl w:ilvl="0" w:tplc="5644DD12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A22842"/>
    <w:multiLevelType w:val="hybridMultilevel"/>
    <w:tmpl w:val="61603D9C"/>
    <w:lvl w:ilvl="0" w:tplc="F2E601E6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18D03ED2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6FBA97CA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B114D1B8"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2DB4ADA6">
      <w:numFmt w:val="bullet"/>
      <w:lvlText w:val="•"/>
      <w:lvlJc w:val="left"/>
      <w:pPr>
        <w:ind w:left="2172" w:hanging="361"/>
      </w:pPr>
      <w:rPr>
        <w:rFonts w:hint="default"/>
      </w:rPr>
    </w:lvl>
    <w:lvl w:ilvl="5" w:tplc="454E4B92">
      <w:numFmt w:val="bullet"/>
      <w:lvlText w:val="•"/>
      <w:lvlJc w:val="left"/>
      <w:pPr>
        <w:ind w:left="2595" w:hanging="361"/>
      </w:pPr>
      <w:rPr>
        <w:rFonts w:hint="default"/>
      </w:rPr>
    </w:lvl>
    <w:lvl w:ilvl="6" w:tplc="B81466D2">
      <w:numFmt w:val="bullet"/>
      <w:lvlText w:val="•"/>
      <w:lvlJc w:val="left"/>
      <w:pPr>
        <w:ind w:left="3018" w:hanging="361"/>
      </w:pPr>
      <w:rPr>
        <w:rFonts w:hint="default"/>
      </w:rPr>
    </w:lvl>
    <w:lvl w:ilvl="7" w:tplc="147AFACC">
      <w:numFmt w:val="bullet"/>
      <w:lvlText w:val="•"/>
      <w:lvlJc w:val="left"/>
      <w:pPr>
        <w:ind w:left="3441" w:hanging="361"/>
      </w:pPr>
      <w:rPr>
        <w:rFonts w:hint="default"/>
      </w:rPr>
    </w:lvl>
    <w:lvl w:ilvl="8" w:tplc="F050CE14">
      <w:numFmt w:val="bullet"/>
      <w:lvlText w:val="•"/>
      <w:lvlJc w:val="left"/>
      <w:pPr>
        <w:ind w:left="3864" w:hanging="361"/>
      </w:pPr>
      <w:rPr>
        <w:rFonts w:hint="default"/>
      </w:rPr>
    </w:lvl>
  </w:abstractNum>
  <w:abstractNum w:abstractNumId="7" w15:restartNumberingAfterBreak="0">
    <w:nsid w:val="25E331B7"/>
    <w:multiLevelType w:val="hybridMultilevel"/>
    <w:tmpl w:val="D2B28836"/>
    <w:lvl w:ilvl="0" w:tplc="0A3CF760">
      <w:start w:val="1"/>
      <w:numFmt w:val="decimal"/>
      <w:lvlText w:val="%1."/>
      <w:lvlJc w:val="left"/>
      <w:pPr>
        <w:ind w:left="342" w:hanging="212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AD88BA06">
      <w:numFmt w:val="bullet"/>
      <w:lvlText w:val="•"/>
      <w:lvlJc w:val="left"/>
      <w:pPr>
        <w:ind w:left="734" w:hanging="212"/>
      </w:pPr>
      <w:rPr>
        <w:rFonts w:hint="default"/>
      </w:rPr>
    </w:lvl>
    <w:lvl w:ilvl="2" w:tplc="E7CAE924">
      <w:numFmt w:val="bullet"/>
      <w:lvlText w:val="•"/>
      <w:lvlJc w:val="left"/>
      <w:pPr>
        <w:ind w:left="1129" w:hanging="212"/>
      </w:pPr>
      <w:rPr>
        <w:rFonts w:hint="default"/>
      </w:rPr>
    </w:lvl>
    <w:lvl w:ilvl="3" w:tplc="9FDAD754">
      <w:numFmt w:val="bullet"/>
      <w:lvlText w:val="•"/>
      <w:lvlJc w:val="left"/>
      <w:pPr>
        <w:ind w:left="1523" w:hanging="212"/>
      </w:pPr>
      <w:rPr>
        <w:rFonts w:hint="default"/>
      </w:rPr>
    </w:lvl>
    <w:lvl w:ilvl="4" w:tplc="41DE6E86">
      <w:numFmt w:val="bullet"/>
      <w:lvlText w:val="•"/>
      <w:lvlJc w:val="left"/>
      <w:pPr>
        <w:ind w:left="1918" w:hanging="212"/>
      </w:pPr>
      <w:rPr>
        <w:rFonts w:hint="default"/>
      </w:rPr>
    </w:lvl>
    <w:lvl w:ilvl="5" w:tplc="A76A1DAE">
      <w:numFmt w:val="bullet"/>
      <w:lvlText w:val="•"/>
      <w:lvlJc w:val="left"/>
      <w:pPr>
        <w:ind w:left="2312" w:hanging="212"/>
      </w:pPr>
      <w:rPr>
        <w:rFonts w:hint="default"/>
      </w:rPr>
    </w:lvl>
    <w:lvl w:ilvl="6" w:tplc="EA2E8286">
      <w:numFmt w:val="bullet"/>
      <w:lvlText w:val="•"/>
      <w:lvlJc w:val="left"/>
      <w:pPr>
        <w:ind w:left="2707" w:hanging="212"/>
      </w:pPr>
      <w:rPr>
        <w:rFonts w:hint="default"/>
      </w:rPr>
    </w:lvl>
    <w:lvl w:ilvl="7" w:tplc="E7486AEE">
      <w:numFmt w:val="bullet"/>
      <w:lvlText w:val="•"/>
      <w:lvlJc w:val="left"/>
      <w:pPr>
        <w:ind w:left="3101" w:hanging="212"/>
      </w:pPr>
      <w:rPr>
        <w:rFonts w:hint="default"/>
      </w:rPr>
    </w:lvl>
    <w:lvl w:ilvl="8" w:tplc="A6FA4668">
      <w:numFmt w:val="bullet"/>
      <w:lvlText w:val="•"/>
      <w:lvlJc w:val="left"/>
      <w:pPr>
        <w:ind w:left="3496" w:hanging="212"/>
      </w:pPr>
      <w:rPr>
        <w:rFonts w:hint="default"/>
      </w:rPr>
    </w:lvl>
  </w:abstractNum>
  <w:abstractNum w:abstractNumId="8" w15:restartNumberingAfterBreak="0">
    <w:nsid w:val="2B470534"/>
    <w:multiLevelType w:val="hybridMultilevel"/>
    <w:tmpl w:val="7C66B400"/>
    <w:lvl w:ilvl="0" w:tplc="FD6C9B0C">
      <w:start w:val="1"/>
      <w:numFmt w:val="decimal"/>
      <w:lvlText w:val="%1."/>
      <w:lvlJc w:val="left"/>
      <w:pPr>
        <w:ind w:left="386" w:hanging="257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C908CDE6">
      <w:numFmt w:val="bullet"/>
      <w:lvlText w:val="•"/>
      <w:lvlJc w:val="left"/>
      <w:pPr>
        <w:ind w:left="770" w:hanging="257"/>
      </w:pPr>
      <w:rPr>
        <w:rFonts w:hint="default"/>
      </w:rPr>
    </w:lvl>
    <w:lvl w:ilvl="2" w:tplc="7AD60B34">
      <w:numFmt w:val="bullet"/>
      <w:lvlText w:val="•"/>
      <w:lvlJc w:val="left"/>
      <w:pPr>
        <w:ind w:left="1161" w:hanging="257"/>
      </w:pPr>
      <w:rPr>
        <w:rFonts w:hint="default"/>
      </w:rPr>
    </w:lvl>
    <w:lvl w:ilvl="3" w:tplc="105AA39C">
      <w:numFmt w:val="bullet"/>
      <w:lvlText w:val="•"/>
      <w:lvlJc w:val="left"/>
      <w:pPr>
        <w:ind w:left="1551" w:hanging="257"/>
      </w:pPr>
      <w:rPr>
        <w:rFonts w:hint="default"/>
      </w:rPr>
    </w:lvl>
    <w:lvl w:ilvl="4" w:tplc="25440504">
      <w:numFmt w:val="bullet"/>
      <w:lvlText w:val="•"/>
      <w:lvlJc w:val="left"/>
      <w:pPr>
        <w:ind w:left="1942" w:hanging="257"/>
      </w:pPr>
      <w:rPr>
        <w:rFonts w:hint="default"/>
      </w:rPr>
    </w:lvl>
    <w:lvl w:ilvl="5" w:tplc="C11858D4">
      <w:numFmt w:val="bullet"/>
      <w:lvlText w:val="•"/>
      <w:lvlJc w:val="left"/>
      <w:pPr>
        <w:ind w:left="2332" w:hanging="257"/>
      </w:pPr>
      <w:rPr>
        <w:rFonts w:hint="default"/>
      </w:rPr>
    </w:lvl>
    <w:lvl w:ilvl="6" w:tplc="110C7008">
      <w:numFmt w:val="bullet"/>
      <w:lvlText w:val="•"/>
      <w:lvlJc w:val="left"/>
      <w:pPr>
        <w:ind w:left="2723" w:hanging="257"/>
      </w:pPr>
      <w:rPr>
        <w:rFonts w:hint="default"/>
      </w:rPr>
    </w:lvl>
    <w:lvl w:ilvl="7" w:tplc="78B05CC6">
      <w:numFmt w:val="bullet"/>
      <w:lvlText w:val="•"/>
      <w:lvlJc w:val="left"/>
      <w:pPr>
        <w:ind w:left="3113" w:hanging="257"/>
      </w:pPr>
      <w:rPr>
        <w:rFonts w:hint="default"/>
      </w:rPr>
    </w:lvl>
    <w:lvl w:ilvl="8" w:tplc="6E6486DA">
      <w:numFmt w:val="bullet"/>
      <w:lvlText w:val="•"/>
      <w:lvlJc w:val="left"/>
      <w:pPr>
        <w:ind w:left="3504" w:hanging="257"/>
      </w:pPr>
      <w:rPr>
        <w:rFonts w:hint="default"/>
      </w:rPr>
    </w:lvl>
  </w:abstractNum>
  <w:abstractNum w:abstractNumId="9" w15:restartNumberingAfterBreak="0">
    <w:nsid w:val="2B6877E8"/>
    <w:multiLevelType w:val="hybridMultilevel"/>
    <w:tmpl w:val="AF108266"/>
    <w:lvl w:ilvl="0" w:tplc="27B6FEA8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2C66CD44">
      <w:numFmt w:val="bullet"/>
      <w:lvlText w:val="•"/>
      <w:lvlJc w:val="left"/>
      <w:pPr>
        <w:ind w:left="860" w:hanging="361"/>
      </w:pPr>
      <w:rPr>
        <w:rFonts w:hint="default"/>
      </w:rPr>
    </w:lvl>
    <w:lvl w:ilvl="2" w:tplc="2A06701C">
      <w:numFmt w:val="bullet"/>
      <w:lvlText w:val="•"/>
      <w:lvlJc w:val="left"/>
      <w:pPr>
        <w:ind w:left="1241" w:hanging="361"/>
      </w:pPr>
      <w:rPr>
        <w:rFonts w:hint="default"/>
      </w:rPr>
    </w:lvl>
    <w:lvl w:ilvl="3" w:tplc="823CA808">
      <w:numFmt w:val="bullet"/>
      <w:lvlText w:val="•"/>
      <w:lvlJc w:val="left"/>
      <w:pPr>
        <w:ind w:left="1621" w:hanging="361"/>
      </w:pPr>
      <w:rPr>
        <w:rFonts w:hint="default"/>
      </w:rPr>
    </w:lvl>
    <w:lvl w:ilvl="4" w:tplc="E480C918">
      <w:numFmt w:val="bullet"/>
      <w:lvlText w:val="•"/>
      <w:lvlJc w:val="left"/>
      <w:pPr>
        <w:ind w:left="2002" w:hanging="361"/>
      </w:pPr>
      <w:rPr>
        <w:rFonts w:hint="default"/>
      </w:rPr>
    </w:lvl>
    <w:lvl w:ilvl="5" w:tplc="4E765396">
      <w:numFmt w:val="bullet"/>
      <w:lvlText w:val="•"/>
      <w:lvlJc w:val="left"/>
      <w:pPr>
        <w:ind w:left="2382" w:hanging="361"/>
      </w:pPr>
      <w:rPr>
        <w:rFonts w:hint="default"/>
      </w:rPr>
    </w:lvl>
    <w:lvl w:ilvl="6" w:tplc="0846D77A">
      <w:numFmt w:val="bullet"/>
      <w:lvlText w:val="•"/>
      <w:lvlJc w:val="left"/>
      <w:pPr>
        <w:ind w:left="2763" w:hanging="361"/>
      </w:pPr>
      <w:rPr>
        <w:rFonts w:hint="default"/>
      </w:rPr>
    </w:lvl>
    <w:lvl w:ilvl="7" w:tplc="13342FD0">
      <w:numFmt w:val="bullet"/>
      <w:lvlText w:val="•"/>
      <w:lvlJc w:val="left"/>
      <w:pPr>
        <w:ind w:left="3143" w:hanging="361"/>
      </w:pPr>
      <w:rPr>
        <w:rFonts w:hint="default"/>
      </w:rPr>
    </w:lvl>
    <w:lvl w:ilvl="8" w:tplc="BC325AB0">
      <w:numFmt w:val="bullet"/>
      <w:lvlText w:val="•"/>
      <w:lvlJc w:val="left"/>
      <w:pPr>
        <w:ind w:left="3524" w:hanging="361"/>
      </w:pPr>
      <w:rPr>
        <w:rFonts w:hint="default"/>
      </w:rPr>
    </w:lvl>
  </w:abstractNum>
  <w:abstractNum w:abstractNumId="10" w15:restartNumberingAfterBreak="0">
    <w:nsid w:val="30196A4C"/>
    <w:multiLevelType w:val="hybridMultilevel"/>
    <w:tmpl w:val="6456A9F2"/>
    <w:lvl w:ilvl="0" w:tplc="20FCC662">
      <w:numFmt w:val="bullet"/>
      <w:lvlText w:val=""/>
      <w:lvlJc w:val="left"/>
      <w:pPr>
        <w:ind w:left="326" w:hanging="198"/>
      </w:pPr>
      <w:rPr>
        <w:rFonts w:ascii="Wingdings" w:eastAsia="Wingdings" w:hAnsi="Wingdings" w:cs="Wingdings" w:hint="default"/>
        <w:spacing w:val="-1"/>
        <w:w w:val="100"/>
        <w:sz w:val="20"/>
        <w:szCs w:val="20"/>
      </w:rPr>
    </w:lvl>
    <w:lvl w:ilvl="1" w:tplc="1AD25726">
      <w:numFmt w:val="bullet"/>
      <w:lvlText w:val="•"/>
      <w:lvlJc w:val="left"/>
      <w:pPr>
        <w:ind w:left="1448" w:hanging="198"/>
      </w:pPr>
      <w:rPr>
        <w:rFonts w:hint="default"/>
      </w:rPr>
    </w:lvl>
    <w:lvl w:ilvl="2" w:tplc="D1342F3A">
      <w:numFmt w:val="bullet"/>
      <w:lvlText w:val="•"/>
      <w:lvlJc w:val="left"/>
      <w:pPr>
        <w:ind w:left="2577" w:hanging="198"/>
      </w:pPr>
      <w:rPr>
        <w:rFonts w:hint="default"/>
      </w:rPr>
    </w:lvl>
    <w:lvl w:ilvl="3" w:tplc="14AA03AA">
      <w:numFmt w:val="bullet"/>
      <w:lvlText w:val="•"/>
      <w:lvlJc w:val="left"/>
      <w:pPr>
        <w:ind w:left="3705" w:hanging="198"/>
      </w:pPr>
      <w:rPr>
        <w:rFonts w:hint="default"/>
      </w:rPr>
    </w:lvl>
    <w:lvl w:ilvl="4" w:tplc="DC80BEE0">
      <w:numFmt w:val="bullet"/>
      <w:lvlText w:val="•"/>
      <w:lvlJc w:val="left"/>
      <w:pPr>
        <w:ind w:left="4834" w:hanging="198"/>
      </w:pPr>
      <w:rPr>
        <w:rFonts w:hint="default"/>
      </w:rPr>
    </w:lvl>
    <w:lvl w:ilvl="5" w:tplc="0706DF9A">
      <w:numFmt w:val="bullet"/>
      <w:lvlText w:val="•"/>
      <w:lvlJc w:val="left"/>
      <w:pPr>
        <w:ind w:left="5963" w:hanging="198"/>
      </w:pPr>
      <w:rPr>
        <w:rFonts w:hint="default"/>
      </w:rPr>
    </w:lvl>
    <w:lvl w:ilvl="6" w:tplc="CCB864B6">
      <w:numFmt w:val="bullet"/>
      <w:lvlText w:val="•"/>
      <w:lvlJc w:val="left"/>
      <w:pPr>
        <w:ind w:left="7091" w:hanging="198"/>
      </w:pPr>
      <w:rPr>
        <w:rFonts w:hint="default"/>
      </w:rPr>
    </w:lvl>
    <w:lvl w:ilvl="7" w:tplc="31EA4CB4">
      <w:numFmt w:val="bullet"/>
      <w:lvlText w:val="•"/>
      <w:lvlJc w:val="left"/>
      <w:pPr>
        <w:ind w:left="8220" w:hanging="198"/>
      </w:pPr>
      <w:rPr>
        <w:rFonts w:hint="default"/>
      </w:rPr>
    </w:lvl>
    <w:lvl w:ilvl="8" w:tplc="FCD63EB0">
      <w:numFmt w:val="bullet"/>
      <w:lvlText w:val="•"/>
      <w:lvlJc w:val="left"/>
      <w:pPr>
        <w:ind w:left="9349" w:hanging="198"/>
      </w:pPr>
      <w:rPr>
        <w:rFonts w:hint="default"/>
      </w:rPr>
    </w:lvl>
  </w:abstractNum>
  <w:abstractNum w:abstractNumId="11" w15:restartNumberingAfterBreak="0">
    <w:nsid w:val="315F33F8"/>
    <w:multiLevelType w:val="hybridMultilevel"/>
    <w:tmpl w:val="DC6A481A"/>
    <w:lvl w:ilvl="0" w:tplc="7698FF10">
      <w:start w:val="1"/>
      <w:numFmt w:val="decimal"/>
      <w:lvlText w:val="%1."/>
      <w:lvlJc w:val="left"/>
      <w:pPr>
        <w:ind w:left="1034" w:hanging="358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978C4A84">
      <w:numFmt w:val="bullet"/>
      <w:lvlText w:val="•"/>
      <w:lvlJc w:val="left"/>
      <w:pPr>
        <w:ind w:left="2096" w:hanging="358"/>
      </w:pPr>
      <w:rPr>
        <w:rFonts w:hint="default"/>
      </w:rPr>
    </w:lvl>
    <w:lvl w:ilvl="2" w:tplc="09685502">
      <w:numFmt w:val="bullet"/>
      <w:lvlText w:val="•"/>
      <w:lvlJc w:val="left"/>
      <w:pPr>
        <w:ind w:left="3153" w:hanging="358"/>
      </w:pPr>
      <w:rPr>
        <w:rFonts w:hint="default"/>
      </w:rPr>
    </w:lvl>
    <w:lvl w:ilvl="3" w:tplc="C4A48460">
      <w:numFmt w:val="bullet"/>
      <w:lvlText w:val="•"/>
      <w:lvlJc w:val="left"/>
      <w:pPr>
        <w:ind w:left="4209" w:hanging="358"/>
      </w:pPr>
      <w:rPr>
        <w:rFonts w:hint="default"/>
      </w:rPr>
    </w:lvl>
    <w:lvl w:ilvl="4" w:tplc="C0AAD4B8">
      <w:numFmt w:val="bullet"/>
      <w:lvlText w:val="•"/>
      <w:lvlJc w:val="left"/>
      <w:pPr>
        <w:ind w:left="5266" w:hanging="358"/>
      </w:pPr>
      <w:rPr>
        <w:rFonts w:hint="default"/>
      </w:rPr>
    </w:lvl>
    <w:lvl w:ilvl="5" w:tplc="429E1FF4">
      <w:numFmt w:val="bullet"/>
      <w:lvlText w:val="•"/>
      <w:lvlJc w:val="left"/>
      <w:pPr>
        <w:ind w:left="6323" w:hanging="358"/>
      </w:pPr>
      <w:rPr>
        <w:rFonts w:hint="default"/>
      </w:rPr>
    </w:lvl>
    <w:lvl w:ilvl="6" w:tplc="20DE697E">
      <w:numFmt w:val="bullet"/>
      <w:lvlText w:val="•"/>
      <w:lvlJc w:val="left"/>
      <w:pPr>
        <w:ind w:left="7379" w:hanging="358"/>
      </w:pPr>
      <w:rPr>
        <w:rFonts w:hint="default"/>
      </w:rPr>
    </w:lvl>
    <w:lvl w:ilvl="7" w:tplc="77F8E61E">
      <w:numFmt w:val="bullet"/>
      <w:lvlText w:val="•"/>
      <w:lvlJc w:val="left"/>
      <w:pPr>
        <w:ind w:left="8436" w:hanging="358"/>
      </w:pPr>
      <w:rPr>
        <w:rFonts w:hint="default"/>
      </w:rPr>
    </w:lvl>
    <w:lvl w:ilvl="8" w:tplc="99363948">
      <w:numFmt w:val="bullet"/>
      <w:lvlText w:val="•"/>
      <w:lvlJc w:val="left"/>
      <w:pPr>
        <w:ind w:left="9493" w:hanging="358"/>
      </w:pPr>
      <w:rPr>
        <w:rFonts w:hint="default"/>
      </w:rPr>
    </w:lvl>
  </w:abstractNum>
  <w:abstractNum w:abstractNumId="12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13" w15:restartNumberingAfterBreak="0">
    <w:nsid w:val="39065A66"/>
    <w:multiLevelType w:val="hybridMultilevel"/>
    <w:tmpl w:val="A0321864"/>
    <w:lvl w:ilvl="0" w:tplc="339A1710">
      <w:numFmt w:val="bullet"/>
      <w:lvlText w:val="■"/>
      <w:lvlJc w:val="left"/>
      <w:pPr>
        <w:ind w:left="590" w:hanging="264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1" w:tplc="FFC83E90">
      <w:numFmt w:val="bullet"/>
      <w:lvlText w:val="•"/>
      <w:lvlJc w:val="left"/>
      <w:pPr>
        <w:ind w:left="1700" w:hanging="264"/>
      </w:pPr>
      <w:rPr>
        <w:rFonts w:hint="default"/>
      </w:rPr>
    </w:lvl>
    <w:lvl w:ilvl="2" w:tplc="83164BDC">
      <w:numFmt w:val="bullet"/>
      <w:lvlText w:val="•"/>
      <w:lvlJc w:val="left"/>
      <w:pPr>
        <w:ind w:left="2801" w:hanging="264"/>
      </w:pPr>
      <w:rPr>
        <w:rFonts w:hint="default"/>
      </w:rPr>
    </w:lvl>
    <w:lvl w:ilvl="3" w:tplc="A00C9B16">
      <w:numFmt w:val="bullet"/>
      <w:lvlText w:val="•"/>
      <w:lvlJc w:val="left"/>
      <w:pPr>
        <w:ind w:left="3901" w:hanging="264"/>
      </w:pPr>
      <w:rPr>
        <w:rFonts w:hint="default"/>
      </w:rPr>
    </w:lvl>
    <w:lvl w:ilvl="4" w:tplc="2B26B47E">
      <w:numFmt w:val="bullet"/>
      <w:lvlText w:val="•"/>
      <w:lvlJc w:val="left"/>
      <w:pPr>
        <w:ind w:left="5002" w:hanging="264"/>
      </w:pPr>
      <w:rPr>
        <w:rFonts w:hint="default"/>
      </w:rPr>
    </w:lvl>
    <w:lvl w:ilvl="5" w:tplc="F1F4E568">
      <w:numFmt w:val="bullet"/>
      <w:lvlText w:val="•"/>
      <w:lvlJc w:val="left"/>
      <w:pPr>
        <w:ind w:left="6103" w:hanging="264"/>
      </w:pPr>
      <w:rPr>
        <w:rFonts w:hint="default"/>
      </w:rPr>
    </w:lvl>
    <w:lvl w:ilvl="6" w:tplc="8E1667C8">
      <w:numFmt w:val="bullet"/>
      <w:lvlText w:val="•"/>
      <w:lvlJc w:val="left"/>
      <w:pPr>
        <w:ind w:left="7203" w:hanging="264"/>
      </w:pPr>
      <w:rPr>
        <w:rFonts w:hint="default"/>
      </w:rPr>
    </w:lvl>
    <w:lvl w:ilvl="7" w:tplc="BDEEE18A">
      <w:numFmt w:val="bullet"/>
      <w:lvlText w:val="•"/>
      <w:lvlJc w:val="left"/>
      <w:pPr>
        <w:ind w:left="8304" w:hanging="264"/>
      </w:pPr>
      <w:rPr>
        <w:rFonts w:hint="default"/>
      </w:rPr>
    </w:lvl>
    <w:lvl w:ilvl="8" w:tplc="0CAA5990">
      <w:numFmt w:val="bullet"/>
      <w:lvlText w:val="•"/>
      <w:lvlJc w:val="left"/>
      <w:pPr>
        <w:ind w:left="9405" w:hanging="264"/>
      </w:pPr>
      <w:rPr>
        <w:rFonts w:hint="default"/>
      </w:rPr>
    </w:lvl>
  </w:abstractNum>
  <w:abstractNum w:abstractNumId="14" w15:restartNumberingAfterBreak="0">
    <w:nsid w:val="3B4043D5"/>
    <w:multiLevelType w:val="hybridMultilevel"/>
    <w:tmpl w:val="E5C2C44E"/>
    <w:lvl w:ilvl="0" w:tplc="6BEE2982">
      <w:start w:val="1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833E53"/>
    <w:multiLevelType w:val="hybridMultilevel"/>
    <w:tmpl w:val="8482DB6C"/>
    <w:lvl w:ilvl="0" w:tplc="0409000B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w w:val="99"/>
      </w:rPr>
    </w:lvl>
    <w:lvl w:ilvl="1" w:tplc="0409000D">
      <w:start w:val="1"/>
      <w:numFmt w:val="bullet"/>
      <w:lvlText w:val=""/>
      <w:lvlJc w:val="left"/>
      <w:pPr>
        <w:ind w:left="859" w:hanging="157"/>
      </w:pPr>
      <w:rPr>
        <w:rFonts w:ascii="Wingdings" w:hAnsi="Wingdings"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16" w15:restartNumberingAfterBreak="0">
    <w:nsid w:val="51847547"/>
    <w:multiLevelType w:val="hybridMultilevel"/>
    <w:tmpl w:val="CE6A5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9B1B20"/>
    <w:multiLevelType w:val="hybridMultilevel"/>
    <w:tmpl w:val="A7167FF0"/>
    <w:lvl w:ilvl="0" w:tplc="A9944770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EF62123A">
      <w:numFmt w:val="bullet"/>
      <w:lvlText w:val="•"/>
      <w:lvlJc w:val="left"/>
      <w:pPr>
        <w:ind w:left="860" w:hanging="361"/>
      </w:pPr>
      <w:rPr>
        <w:rFonts w:hint="default"/>
      </w:rPr>
    </w:lvl>
    <w:lvl w:ilvl="2" w:tplc="BCB06710">
      <w:numFmt w:val="bullet"/>
      <w:lvlText w:val="•"/>
      <w:lvlJc w:val="left"/>
      <w:pPr>
        <w:ind w:left="1241" w:hanging="361"/>
      </w:pPr>
      <w:rPr>
        <w:rFonts w:hint="default"/>
      </w:rPr>
    </w:lvl>
    <w:lvl w:ilvl="3" w:tplc="38C0A7D0">
      <w:numFmt w:val="bullet"/>
      <w:lvlText w:val="•"/>
      <w:lvlJc w:val="left"/>
      <w:pPr>
        <w:ind w:left="1621" w:hanging="361"/>
      </w:pPr>
      <w:rPr>
        <w:rFonts w:hint="default"/>
      </w:rPr>
    </w:lvl>
    <w:lvl w:ilvl="4" w:tplc="4DDEAD3C">
      <w:numFmt w:val="bullet"/>
      <w:lvlText w:val="•"/>
      <w:lvlJc w:val="left"/>
      <w:pPr>
        <w:ind w:left="2002" w:hanging="361"/>
      </w:pPr>
      <w:rPr>
        <w:rFonts w:hint="default"/>
      </w:rPr>
    </w:lvl>
    <w:lvl w:ilvl="5" w:tplc="661844FC">
      <w:numFmt w:val="bullet"/>
      <w:lvlText w:val="•"/>
      <w:lvlJc w:val="left"/>
      <w:pPr>
        <w:ind w:left="2382" w:hanging="361"/>
      </w:pPr>
      <w:rPr>
        <w:rFonts w:hint="default"/>
      </w:rPr>
    </w:lvl>
    <w:lvl w:ilvl="6" w:tplc="C70A84C4">
      <w:numFmt w:val="bullet"/>
      <w:lvlText w:val="•"/>
      <w:lvlJc w:val="left"/>
      <w:pPr>
        <w:ind w:left="2763" w:hanging="361"/>
      </w:pPr>
      <w:rPr>
        <w:rFonts w:hint="default"/>
      </w:rPr>
    </w:lvl>
    <w:lvl w:ilvl="7" w:tplc="BBC6335A">
      <w:numFmt w:val="bullet"/>
      <w:lvlText w:val="•"/>
      <w:lvlJc w:val="left"/>
      <w:pPr>
        <w:ind w:left="3143" w:hanging="361"/>
      </w:pPr>
      <w:rPr>
        <w:rFonts w:hint="default"/>
      </w:rPr>
    </w:lvl>
    <w:lvl w:ilvl="8" w:tplc="712288DC">
      <w:numFmt w:val="bullet"/>
      <w:lvlText w:val="•"/>
      <w:lvlJc w:val="left"/>
      <w:pPr>
        <w:ind w:left="3524" w:hanging="361"/>
      </w:pPr>
      <w:rPr>
        <w:rFonts w:hint="default"/>
      </w:rPr>
    </w:lvl>
  </w:abstractNum>
  <w:abstractNum w:abstractNumId="18" w15:restartNumberingAfterBreak="0">
    <w:nsid w:val="66A34595"/>
    <w:multiLevelType w:val="hybridMultilevel"/>
    <w:tmpl w:val="783AE512"/>
    <w:lvl w:ilvl="0" w:tplc="4160834C">
      <w:start w:val="1"/>
      <w:numFmt w:val="decimal"/>
      <w:lvlText w:val="%1."/>
      <w:lvlJc w:val="left"/>
      <w:pPr>
        <w:ind w:left="85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741477"/>
    <w:multiLevelType w:val="hybridMultilevel"/>
    <w:tmpl w:val="B29A4B9A"/>
    <w:lvl w:ilvl="0" w:tplc="E0281EA0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229280E6">
      <w:start w:val="1"/>
      <w:numFmt w:val="decimal"/>
      <w:lvlText w:val="%2."/>
      <w:lvlJc w:val="left"/>
      <w:pPr>
        <w:ind w:left="1404" w:hanging="660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2" w:tplc="889E8D66">
      <w:start w:val="1"/>
      <w:numFmt w:val="decimal"/>
      <w:lvlText w:val="(%3)"/>
      <w:lvlJc w:val="left"/>
      <w:pPr>
        <w:ind w:left="1218" w:hanging="294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</w:rPr>
    </w:lvl>
    <w:lvl w:ilvl="3" w:tplc="0DD863CC">
      <w:numFmt w:val="bullet"/>
      <w:lvlText w:val="•"/>
      <w:lvlJc w:val="left"/>
      <w:pPr>
        <w:ind w:left="2613" w:hanging="294"/>
      </w:pPr>
      <w:rPr>
        <w:rFonts w:hint="default"/>
      </w:rPr>
    </w:lvl>
    <w:lvl w:ilvl="4" w:tplc="03F662D2">
      <w:numFmt w:val="bullet"/>
      <w:lvlText w:val="•"/>
      <w:lvlJc w:val="left"/>
      <w:pPr>
        <w:ind w:left="3826" w:hanging="294"/>
      </w:pPr>
      <w:rPr>
        <w:rFonts w:hint="default"/>
      </w:rPr>
    </w:lvl>
    <w:lvl w:ilvl="5" w:tplc="888C0776">
      <w:numFmt w:val="bullet"/>
      <w:lvlText w:val="•"/>
      <w:lvlJc w:val="left"/>
      <w:pPr>
        <w:ind w:left="5039" w:hanging="294"/>
      </w:pPr>
      <w:rPr>
        <w:rFonts w:hint="default"/>
      </w:rPr>
    </w:lvl>
    <w:lvl w:ilvl="6" w:tplc="8A5091F4">
      <w:numFmt w:val="bullet"/>
      <w:lvlText w:val="•"/>
      <w:lvlJc w:val="left"/>
      <w:pPr>
        <w:ind w:left="6253" w:hanging="294"/>
      </w:pPr>
      <w:rPr>
        <w:rFonts w:hint="default"/>
      </w:rPr>
    </w:lvl>
    <w:lvl w:ilvl="7" w:tplc="C56067E0">
      <w:numFmt w:val="bullet"/>
      <w:lvlText w:val="•"/>
      <w:lvlJc w:val="left"/>
      <w:pPr>
        <w:ind w:left="7466" w:hanging="294"/>
      </w:pPr>
      <w:rPr>
        <w:rFonts w:hint="default"/>
      </w:rPr>
    </w:lvl>
    <w:lvl w:ilvl="8" w:tplc="7914611E">
      <w:numFmt w:val="bullet"/>
      <w:lvlText w:val="•"/>
      <w:lvlJc w:val="left"/>
      <w:pPr>
        <w:ind w:left="8679" w:hanging="294"/>
      </w:pPr>
      <w:rPr>
        <w:rFonts w:hint="default"/>
      </w:rPr>
    </w:lvl>
  </w:abstractNum>
  <w:abstractNum w:abstractNumId="20" w15:restartNumberingAfterBreak="0">
    <w:nsid w:val="680C6EE1"/>
    <w:multiLevelType w:val="hybridMultilevel"/>
    <w:tmpl w:val="F60CB736"/>
    <w:lvl w:ilvl="0" w:tplc="47CE070E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6B28270C"/>
    <w:multiLevelType w:val="hybridMultilevel"/>
    <w:tmpl w:val="6CE4D894"/>
    <w:lvl w:ilvl="0" w:tplc="25D6E6D6">
      <w:numFmt w:val="bullet"/>
      <w:lvlText w:val=""/>
      <w:lvlJc w:val="left"/>
      <w:pPr>
        <w:ind w:left="872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0F42FA8">
      <w:numFmt w:val="bullet"/>
      <w:lvlText w:val="•"/>
      <w:lvlJc w:val="left"/>
      <w:pPr>
        <w:ind w:left="2120" w:hanging="428"/>
      </w:pPr>
      <w:rPr>
        <w:rFonts w:hint="default"/>
      </w:rPr>
    </w:lvl>
    <w:lvl w:ilvl="2" w:tplc="899458A2">
      <w:numFmt w:val="bullet"/>
      <w:lvlText w:val="•"/>
      <w:lvlJc w:val="left"/>
      <w:pPr>
        <w:ind w:left="2320" w:hanging="428"/>
      </w:pPr>
      <w:rPr>
        <w:rFonts w:hint="default"/>
      </w:rPr>
    </w:lvl>
    <w:lvl w:ilvl="3" w:tplc="CE02D56A">
      <w:numFmt w:val="bullet"/>
      <w:lvlText w:val="•"/>
      <w:lvlJc w:val="left"/>
      <w:pPr>
        <w:ind w:left="3418" w:hanging="428"/>
      </w:pPr>
      <w:rPr>
        <w:rFonts w:hint="default"/>
      </w:rPr>
    </w:lvl>
    <w:lvl w:ilvl="4" w:tplc="F1A25406">
      <w:numFmt w:val="bullet"/>
      <w:lvlText w:val="•"/>
      <w:lvlJc w:val="left"/>
      <w:pPr>
        <w:ind w:left="4516" w:hanging="428"/>
      </w:pPr>
      <w:rPr>
        <w:rFonts w:hint="default"/>
      </w:rPr>
    </w:lvl>
    <w:lvl w:ilvl="5" w:tplc="CEBA6AC4">
      <w:numFmt w:val="bullet"/>
      <w:lvlText w:val="•"/>
      <w:lvlJc w:val="left"/>
      <w:pPr>
        <w:ind w:left="5614" w:hanging="428"/>
      </w:pPr>
      <w:rPr>
        <w:rFonts w:hint="default"/>
      </w:rPr>
    </w:lvl>
    <w:lvl w:ilvl="6" w:tplc="3AB81098">
      <w:numFmt w:val="bullet"/>
      <w:lvlText w:val="•"/>
      <w:lvlJc w:val="left"/>
      <w:pPr>
        <w:ind w:left="6713" w:hanging="428"/>
      </w:pPr>
      <w:rPr>
        <w:rFonts w:hint="default"/>
      </w:rPr>
    </w:lvl>
    <w:lvl w:ilvl="7" w:tplc="17AC89DC">
      <w:numFmt w:val="bullet"/>
      <w:lvlText w:val="•"/>
      <w:lvlJc w:val="left"/>
      <w:pPr>
        <w:ind w:left="7811" w:hanging="428"/>
      </w:pPr>
      <w:rPr>
        <w:rFonts w:hint="default"/>
      </w:rPr>
    </w:lvl>
    <w:lvl w:ilvl="8" w:tplc="61103778">
      <w:numFmt w:val="bullet"/>
      <w:lvlText w:val="•"/>
      <w:lvlJc w:val="left"/>
      <w:pPr>
        <w:ind w:left="8909" w:hanging="428"/>
      </w:pPr>
      <w:rPr>
        <w:rFonts w:hint="default"/>
      </w:rPr>
    </w:lvl>
  </w:abstractNum>
  <w:abstractNum w:abstractNumId="22" w15:restartNumberingAfterBreak="0">
    <w:nsid w:val="6C3B735D"/>
    <w:multiLevelType w:val="hybridMultilevel"/>
    <w:tmpl w:val="F7D8D55E"/>
    <w:lvl w:ilvl="0" w:tplc="31F27F3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EFB4537C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224ACE36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A2168FB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D98058E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9144492A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64C06F0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9A54189E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AD12FB4A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23" w15:restartNumberingAfterBreak="0">
    <w:nsid w:val="74CB73F6"/>
    <w:multiLevelType w:val="hybridMultilevel"/>
    <w:tmpl w:val="247C0C54"/>
    <w:lvl w:ilvl="0" w:tplc="37C4D0D4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color w:val="E36C0A" w:themeColor="accent6" w:themeShade="BF"/>
        <w:w w:val="99"/>
      </w:rPr>
    </w:lvl>
    <w:lvl w:ilvl="1" w:tplc="D012C534">
      <w:numFmt w:val="bullet"/>
      <w:lvlText w:val=""/>
      <w:lvlJc w:val="left"/>
      <w:pPr>
        <w:ind w:left="859" w:hanging="157"/>
      </w:pPr>
      <w:rPr>
        <w:rFonts w:ascii="Wingdings" w:eastAsia="Wingdings" w:hAnsi="Wingdings" w:cs="Wingdings"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24" w15:restartNumberingAfterBreak="0">
    <w:nsid w:val="792C4E98"/>
    <w:multiLevelType w:val="hybridMultilevel"/>
    <w:tmpl w:val="D6E6F2B8"/>
    <w:lvl w:ilvl="0" w:tplc="3FA27830">
      <w:start w:val="1"/>
      <w:numFmt w:val="decimal"/>
      <w:lvlText w:val="%1."/>
      <w:lvlJc w:val="left"/>
      <w:pPr>
        <w:ind w:left="342" w:hanging="212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66AAF7D0">
      <w:numFmt w:val="bullet"/>
      <w:lvlText w:val="•"/>
      <w:lvlJc w:val="left"/>
      <w:pPr>
        <w:ind w:left="777" w:hanging="212"/>
      </w:pPr>
      <w:rPr>
        <w:rFonts w:hint="default"/>
      </w:rPr>
    </w:lvl>
    <w:lvl w:ilvl="2" w:tplc="801410E8">
      <w:numFmt w:val="bullet"/>
      <w:lvlText w:val="•"/>
      <w:lvlJc w:val="left"/>
      <w:pPr>
        <w:ind w:left="1214" w:hanging="212"/>
      </w:pPr>
      <w:rPr>
        <w:rFonts w:hint="default"/>
      </w:rPr>
    </w:lvl>
    <w:lvl w:ilvl="3" w:tplc="D4FC41B6">
      <w:numFmt w:val="bullet"/>
      <w:lvlText w:val="•"/>
      <w:lvlJc w:val="left"/>
      <w:pPr>
        <w:ind w:left="1651" w:hanging="212"/>
      </w:pPr>
      <w:rPr>
        <w:rFonts w:hint="default"/>
      </w:rPr>
    </w:lvl>
    <w:lvl w:ilvl="4" w:tplc="41F6DC96">
      <w:numFmt w:val="bullet"/>
      <w:lvlText w:val="•"/>
      <w:lvlJc w:val="left"/>
      <w:pPr>
        <w:ind w:left="2088" w:hanging="212"/>
      </w:pPr>
      <w:rPr>
        <w:rFonts w:hint="default"/>
      </w:rPr>
    </w:lvl>
    <w:lvl w:ilvl="5" w:tplc="E3EA492E">
      <w:numFmt w:val="bullet"/>
      <w:lvlText w:val="•"/>
      <w:lvlJc w:val="left"/>
      <w:pPr>
        <w:ind w:left="2525" w:hanging="212"/>
      </w:pPr>
      <w:rPr>
        <w:rFonts w:hint="default"/>
      </w:rPr>
    </w:lvl>
    <w:lvl w:ilvl="6" w:tplc="EC6C9058">
      <w:numFmt w:val="bullet"/>
      <w:lvlText w:val="•"/>
      <w:lvlJc w:val="left"/>
      <w:pPr>
        <w:ind w:left="2962" w:hanging="212"/>
      </w:pPr>
      <w:rPr>
        <w:rFonts w:hint="default"/>
      </w:rPr>
    </w:lvl>
    <w:lvl w:ilvl="7" w:tplc="29922068">
      <w:numFmt w:val="bullet"/>
      <w:lvlText w:val="•"/>
      <w:lvlJc w:val="left"/>
      <w:pPr>
        <w:ind w:left="3399" w:hanging="212"/>
      </w:pPr>
      <w:rPr>
        <w:rFonts w:hint="default"/>
      </w:rPr>
    </w:lvl>
    <w:lvl w:ilvl="8" w:tplc="A038066A">
      <w:numFmt w:val="bullet"/>
      <w:lvlText w:val="•"/>
      <w:lvlJc w:val="left"/>
      <w:pPr>
        <w:ind w:left="3836" w:hanging="212"/>
      </w:pPr>
      <w:rPr>
        <w:rFonts w:hint="default"/>
      </w:rPr>
    </w:lvl>
  </w:abstractNum>
  <w:abstractNum w:abstractNumId="25" w15:restartNumberingAfterBreak="0">
    <w:nsid w:val="7CDD0651"/>
    <w:multiLevelType w:val="hybridMultilevel"/>
    <w:tmpl w:val="251E703C"/>
    <w:lvl w:ilvl="0" w:tplc="1AB64266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96C47110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F432E810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522A8BA2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68FC2CC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B7B08D38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1D76A7AC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0FEE6BAA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B938196E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26" w15:restartNumberingAfterBreak="0">
    <w:nsid w:val="7F6D4926"/>
    <w:multiLevelType w:val="hybridMultilevel"/>
    <w:tmpl w:val="1AAA74B6"/>
    <w:lvl w:ilvl="0" w:tplc="FFAC0BC6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F1C6E440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FAF2B696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1B6C610A"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261424F0">
      <w:numFmt w:val="bullet"/>
      <w:lvlText w:val="•"/>
      <w:lvlJc w:val="left"/>
      <w:pPr>
        <w:ind w:left="2172" w:hanging="361"/>
      </w:pPr>
      <w:rPr>
        <w:rFonts w:hint="default"/>
      </w:rPr>
    </w:lvl>
    <w:lvl w:ilvl="5" w:tplc="83C0FD8C">
      <w:numFmt w:val="bullet"/>
      <w:lvlText w:val="•"/>
      <w:lvlJc w:val="left"/>
      <w:pPr>
        <w:ind w:left="2595" w:hanging="361"/>
      </w:pPr>
      <w:rPr>
        <w:rFonts w:hint="default"/>
      </w:rPr>
    </w:lvl>
    <w:lvl w:ilvl="6" w:tplc="73C02694">
      <w:numFmt w:val="bullet"/>
      <w:lvlText w:val="•"/>
      <w:lvlJc w:val="left"/>
      <w:pPr>
        <w:ind w:left="3018" w:hanging="361"/>
      </w:pPr>
      <w:rPr>
        <w:rFonts w:hint="default"/>
      </w:rPr>
    </w:lvl>
    <w:lvl w:ilvl="7" w:tplc="45789670">
      <w:numFmt w:val="bullet"/>
      <w:lvlText w:val="•"/>
      <w:lvlJc w:val="left"/>
      <w:pPr>
        <w:ind w:left="3441" w:hanging="361"/>
      </w:pPr>
      <w:rPr>
        <w:rFonts w:hint="default"/>
      </w:rPr>
    </w:lvl>
    <w:lvl w:ilvl="8" w:tplc="CFC45294">
      <w:numFmt w:val="bullet"/>
      <w:lvlText w:val="•"/>
      <w:lvlJc w:val="left"/>
      <w:pPr>
        <w:ind w:left="3864" w:hanging="361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24"/>
  </w:num>
  <w:num w:numId="7">
    <w:abstractNumId w:val="9"/>
  </w:num>
  <w:num w:numId="8">
    <w:abstractNumId w:val="17"/>
  </w:num>
  <w:num w:numId="9">
    <w:abstractNumId w:val="26"/>
  </w:num>
  <w:num w:numId="10">
    <w:abstractNumId w:val="6"/>
  </w:num>
  <w:num w:numId="11">
    <w:abstractNumId w:val="11"/>
  </w:num>
  <w:num w:numId="12">
    <w:abstractNumId w:val="23"/>
  </w:num>
  <w:num w:numId="13">
    <w:abstractNumId w:val="20"/>
  </w:num>
  <w:num w:numId="14">
    <w:abstractNumId w:val="0"/>
  </w:num>
  <w:num w:numId="15">
    <w:abstractNumId w:val="14"/>
  </w:num>
  <w:num w:numId="16">
    <w:abstractNumId w:val="21"/>
  </w:num>
  <w:num w:numId="17">
    <w:abstractNumId w:val="19"/>
  </w:num>
  <w:num w:numId="18">
    <w:abstractNumId w:val="25"/>
  </w:num>
  <w:num w:numId="19">
    <w:abstractNumId w:val="22"/>
  </w:num>
  <w:num w:numId="20">
    <w:abstractNumId w:val="2"/>
  </w:num>
  <w:num w:numId="21">
    <w:abstractNumId w:val="15"/>
  </w:num>
  <w:num w:numId="22">
    <w:abstractNumId w:val="5"/>
  </w:num>
  <w:num w:numId="23">
    <w:abstractNumId w:val="16"/>
  </w:num>
  <w:num w:numId="24">
    <w:abstractNumId w:val="1"/>
  </w:num>
  <w:num w:numId="25">
    <w:abstractNumId w:val="3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94"/>
    <w:rsid w:val="00041CC7"/>
    <w:rsid w:val="0005642E"/>
    <w:rsid w:val="000B1B97"/>
    <w:rsid w:val="000D3579"/>
    <w:rsid w:val="0010252A"/>
    <w:rsid w:val="001C692D"/>
    <w:rsid w:val="001E1A26"/>
    <w:rsid w:val="00253B68"/>
    <w:rsid w:val="00303218"/>
    <w:rsid w:val="003A27E1"/>
    <w:rsid w:val="003F271A"/>
    <w:rsid w:val="003F6E31"/>
    <w:rsid w:val="00431909"/>
    <w:rsid w:val="004563D1"/>
    <w:rsid w:val="0050370F"/>
    <w:rsid w:val="00594D83"/>
    <w:rsid w:val="005B0BC0"/>
    <w:rsid w:val="00607D11"/>
    <w:rsid w:val="0063274A"/>
    <w:rsid w:val="00662294"/>
    <w:rsid w:val="00754A76"/>
    <w:rsid w:val="00766C7A"/>
    <w:rsid w:val="007C78F2"/>
    <w:rsid w:val="008D4343"/>
    <w:rsid w:val="008E41EB"/>
    <w:rsid w:val="00997800"/>
    <w:rsid w:val="00A53AFC"/>
    <w:rsid w:val="00A57753"/>
    <w:rsid w:val="00A95E0F"/>
    <w:rsid w:val="00BC5D15"/>
    <w:rsid w:val="00C11094"/>
    <w:rsid w:val="00CA4197"/>
    <w:rsid w:val="00CB4256"/>
    <w:rsid w:val="00CD1948"/>
    <w:rsid w:val="00DA52E7"/>
    <w:rsid w:val="00DD24A8"/>
    <w:rsid w:val="00DD29AC"/>
    <w:rsid w:val="00EA40C7"/>
    <w:rsid w:val="00E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35607"/>
  <w15:docId w15:val="{69542417-78AB-4005-805C-E29D0A0A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662" w:hanging="3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5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90" w:hanging="33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3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3579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3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3579"/>
    <w:rPr>
      <w:rFonts w:ascii="微軟正黑體" w:eastAsia="微軟正黑體" w:hAnsi="微軟正黑體" w:cs="微軟正黑體"/>
      <w:sz w:val="20"/>
      <w:szCs w:val="20"/>
    </w:rPr>
  </w:style>
  <w:style w:type="paragraph" w:customStyle="1" w:styleId="10">
    <w:name w:val="清單段落1"/>
    <w:basedOn w:val="a"/>
    <w:rsid w:val="00EA40C7"/>
    <w:pPr>
      <w:autoSpaceDE/>
      <w:autoSpaceDN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content">
    <w:name w:val="content"/>
    <w:basedOn w:val="a0"/>
    <w:rsid w:val="00EA40C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D2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2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CB425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Hyperlink"/>
    <w:basedOn w:val="a0"/>
    <w:uiPriority w:val="99"/>
    <w:unhideWhenUsed/>
    <w:rsid w:val="00EC5D5D"/>
    <w:rPr>
      <w:color w:val="0000FF" w:themeColor="hyperlink"/>
      <w:u w:val="single"/>
    </w:rPr>
  </w:style>
  <w:style w:type="character" w:styleId="ac">
    <w:name w:val="annotation reference"/>
    <w:semiHidden/>
    <w:rsid w:val="00CA4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計畫書撰寫與審查實務秘笈系列</dc:title>
  <dc:creator>itri</dc:creator>
  <cp:lastModifiedBy>user</cp:lastModifiedBy>
  <cp:revision>3</cp:revision>
  <cp:lastPrinted>2019-11-25T07:44:00Z</cp:lastPrinted>
  <dcterms:created xsi:type="dcterms:W3CDTF">2020-07-16T08:24:00Z</dcterms:created>
  <dcterms:modified xsi:type="dcterms:W3CDTF">2020-09-15T06:51:00Z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2018-11-13T00:00:00Z</vt:filetime>
  </property>
</Properties>
</file>